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6DE" w:rsidRPr="007B26E6" w:rsidRDefault="00BF16DE" w:rsidP="00BF16DE">
      <w:pPr>
        <w:pStyle w:val="HtmlNormal"/>
        <w:shd w:val="clear" w:color="auto" w:fill="FFFFFF"/>
        <w:spacing w:line="580" w:lineRule="exact"/>
        <w:jc w:val="both"/>
        <w:rPr>
          <w:rFonts w:ascii="Times New Roman" w:eastAsia="仿宋_GB2312" w:hAnsi="Times New Roman" w:cs="Times New Roman"/>
          <w:color w:val="000000"/>
          <w:sz w:val="34"/>
          <w:szCs w:val="34"/>
        </w:rPr>
      </w:pPr>
    </w:p>
    <w:p w:rsidR="00BF16DE" w:rsidRPr="007B26E6" w:rsidRDefault="00BF16DE" w:rsidP="00BF16DE">
      <w:pPr>
        <w:spacing w:line="1040" w:lineRule="exact"/>
        <w:ind w:leftChars="-84" w:left="-176" w:rightChars="229" w:right="481" w:firstLineChars="115" w:firstLine="600"/>
        <w:jc w:val="distribute"/>
        <w:rPr>
          <w:rFonts w:eastAsia="方正小标宋简体" w:cs="Times New Roman"/>
          <w:b/>
          <w:bCs/>
          <w:color w:val="FF0000"/>
          <w:sz w:val="52"/>
          <w:szCs w:val="52"/>
        </w:rPr>
      </w:pPr>
      <w:r w:rsidRPr="007B26E6">
        <w:rPr>
          <w:rFonts w:eastAsia="方正小标宋简体" w:cs="Times New Roman"/>
          <w:b/>
          <w:bCs/>
          <w:color w:val="FF0000"/>
          <w:sz w:val="52"/>
          <w:szCs w:val="52"/>
        </w:rPr>
        <w:t>广西贸促会</w:t>
      </w:r>
    </w:p>
    <w:p w:rsidR="00BF16DE" w:rsidRPr="007B26E6" w:rsidRDefault="00BF16DE" w:rsidP="00BF16DE">
      <w:pPr>
        <w:spacing w:line="1040" w:lineRule="exact"/>
        <w:ind w:leftChars="-84" w:left="-176" w:rightChars="229" w:right="481" w:firstLineChars="115" w:firstLine="600"/>
        <w:jc w:val="distribute"/>
        <w:rPr>
          <w:rFonts w:eastAsia="方正小标宋简体" w:cs="Times New Roman"/>
          <w:b/>
          <w:bCs/>
          <w:color w:val="FF0000"/>
          <w:sz w:val="52"/>
          <w:szCs w:val="52"/>
        </w:rPr>
      </w:pPr>
      <w:r w:rsidRPr="007B26E6">
        <w:rPr>
          <w:rFonts w:eastAsia="方正小标宋简体" w:cs="Times New Roman"/>
          <w:b/>
          <w:bCs/>
          <w:color w:val="FF0000"/>
          <w:sz w:val="52"/>
          <w:szCs w:val="52"/>
        </w:rPr>
        <w:t>广西壮族自治区</w:t>
      </w:r>
      <w:r>
        <w:rPr>
          <w:rFonts w:eastAsia="方正小标宋简体" w:cs="Times New Roman" w:hint="eastAsia"/>
          <w:b/>
          <w:bCs/>
          <w:color w:val="FF0000"/>
          <w:sz w:val="52"/>
          <w:szCs w:val="52"/>
        </w:rPr>
        <w:t>扶贫</w:t>
      </w:r>
      <w:r>
        <w:rPr>
          <w:rFonts w:eastAsia="方正小标宋简体" w:cs="Times New Roman"/>
          <w:b/>
          <w:bCs/>
          <w:color w:val="FF0000"/>
          <w:sz w:val="52"/>
          <w:szCs w:val="52"/>
        </w:rPr>
        <w:t>开发办公室</w:t>
      </w:r>
    </w:p>
    <w:p w:rsidR="009A0557" w:rsidRDefault="009A0557" w:rsidP="00BF16DE">
      <w:pPr>
        <w:ind w:leftChars="-171" w:left="-359" w:rightChars="-159" w:right="-334"/>
        <w:jc w:val="center"/>
        <w:rPr>
          <w:rFonts w:eastAsia="仿宋_GB2312" w:cs="Times New Roman"/>
          <w:color w:val="000000"/>
          <w:sz w:val="32"/>
          <w:szCs w:val="32"/>
        </w:rPr>
      </w:pPr>
    </w:p>
    <w:p w:rsidR="00BF16DE" w:rsidRPr="007B26E6" w:rsidRDefault="00BF16DE" w:rsidP="009A0557">
      <w:pPr>
        <w:spacing w:line="440" w:lineRule="exact"/>
        <w:ind w:leftChars="-171" w:left="-359" w:rightChars="-159" w:right="-334"/>
        <w:jc w:val="center"/>
        <w:rPr>
          <w:rFonts w:eastAsia="仿宋_GB2312" w:cs="Times New Roman"/>
          <w:color w:val="000000"/>
          <w:sz w:val="32"/>
          <w:szCs w:val="32"/>
        </w:rPr>
      </w:pPr>
      <w:proofErr w:type="gramStart"/>
      <w:r w:rsidRPr="007B26E6">
        <w:rPr>
          <w:rFonts w:eastAsia="仿宋_GB2312" w:cs="Times New Roman"/>
          <w:color w:val="000000"/>
          <w:sz w:val="32"/>
          <w:szCs w:val="32"/>
        </w:rPr>
        <w:t>桂贸促</w:t>
      </w:r>
      <w:proofErr w:type="gramEnd"/>
      <w:r w:rsidRPr="007B26E6">
        <w:rPr>
          <w:rFonts w:eastAsia="仿宋_GB2312" w:cs="Times New Roman"/>
          <w:color w:val="000000"/>
          <w:sz w:val="32"/>
          <w:szCs w:val="32"/>
        </w:rPr>
        <w:t>发〔</w:t>
      </w:r>
      <w:r w:rsidRPr="007B26E6">
        <w:rPr>
          <w:rFonts w:eastAsia="仿宋_GB2312" w:cs="Times New Roman"/>
          <w:color w:val="000000"/>
          <w:sz w:val="32"/>
          <w:szCs w:val="32"/>
        </w:rPr>
        <w:t>2020</w:t>
      </w:r>
      <w:r w:rsidRPr="007B26E6">
        <w:rPr>
          <w:rFonts w:eastAsia="仿宋_GB2312" w:cs="Times New Roman"/>
          <w:color w:val="000000"/>
          <w:sz w:val="32"/>
          <w:szCs w:val="32"/>
        </w:rPr>
        <w:t>〕</w:t>
      </w:r>
      <w:r w:rsidR="009A0557">
        <w:rPr>
          <w:rFonts w:eastAsia="仿宋_GB2312" w:cs="Times New Roman" w:hint="eastAsia"/>
          <w:color w:val="000000"/>
          <w:sz w:val="32"/>
          <w:szCs w:val="32"/>
        </w:rPr>
        <w:t>9</w:t>
      </w:r>
      <w:r w:rsidRPr="007B26E6">
        <w:rPr>
          <w:rFonts w:eastAsia="仿宋_GB2312" w:cs="Times New Roman"/>
          <w:color w:val="000000"/>
          <w:sz w:val="32"/>
          <w:szCs w:val="32"/>
        </w:rPr>
        <w:t>号</w:t>
      </w:r>
    </w:p>
    <w:p w:rsidR="00BF16DE" w:rsidRPr="003A6B11" w:rsidRDefault="00BF16DE" w:rsidP="009A0557">
      <w:pPr>
        <w:spacing w:line="440" w:lineRule="exact"/>
        <w:ind w:rightChars="-159" w:right="-334"/>
        <w:rPr>
          <w:rFonts w:eastAsia="方正小标宋简体" w:cs="Times New Roman"/>
          <w:b/>
          <w:bCs/>
          <w:color w:val="FF0000"/>
          <w:sz w:val="52"/>
          <w:szCs w:val="52"/>
          <w:u w:val="thick"/>
        </w:rPr>
      </w:pPr>
      <w:r>
        <w:rPr>
          <w:rFonts w:eastAsia="方正小标宋简体" w:cs="Times New Roman"/>
          <w:b/>
          <w:bCs/>
          <w:noProof/>
          <w:color w:val="FF0000"/>
          <w:sz w:val="52"/>
          <w:szCs w:val="52"/>
          <w:u w:val="thick"/>
        </w:rPr>
        <mc:AlternateContent>
          <mc:Choice Requires="wps">
            <w:drawing>
              <wp:anchor distT="0" distB="0" distL="114300" distR="114300" simplePos="0" relativeHeight="251659264" behindDoc="1" locked="0" layoutInCell="1" allowOverlap="1" wp14:anchorId="2941E81D" wp14:editId="607265FE">
                <wp:simplePos x="0" y="0"/>
                <wp:positionH relativeFrom="column">
                  <wp:posOffset>47625</wp:posOffset>
                </wp:positionH>
                <wp:positionV relativeFrom="paragraph">
                  <wp:posOffset>86360</wp:posOffset>
                </wp:positionV>
                <wp:extent cx="5229225" cy="0"/>
                <wp:effectExtent l="0" t="19050" r="28575" b="19050"/>
                <wp:wrapNone/>
                <wp:docPr id="1" name="直接连接符 1"/>
                <wp:cNvGraphicFramePr/>
                <a:graphic xmlns:a="http://schemas.openxmlformats.org/drawingml/2006/main">
                  <a:graphicData uri="http://schemas.microsoft.com/office/word/2010/wordprocessingShape">
                    <wps:wsp>
                      <wps:cNvCnPr/>
                      <wps:spPr>
                        <a:xfrm>
                          <a:off x="0" y="0"/>
                          <a:ext cx="5229225" cy="0"/>
                        </a:xfrm>
                        <a:prstGeom prst="line">
                          <a:avLst/>
                        </a:prstGeom>
                        <a:ln w="28575">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41E1A4" id="直接连接符 1"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pt,6.8pt" to="415.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" strokecolor="red" strokeweight="2.25pt">
                <v:stroke joinstyle="miter"/>
              </v:line>
            </w:pict>
          </mc:Fallback>
        </mc:AlternateContent>
      </w:r>
    </w:p>
    <w:p w:rsidR="001C0CF5" w:rsidRDefault="001C0CF5" w:rsidP="009A0557">
      <w:pPr>
        <w:widowControl w:val="0"/>
        <w:shd w:val="clear" w:color="auto" w:fill="FFFFFF"/>
        <w:spacing w:line="580" w:lineRule="exact"/>
        <w:jc w:val="center"/>
        <w:textAlignment w:val="auto"/>
        <w:rPr>
          <w:rFonts w:eastAsia="方正小标宋简体" w:cs="Times New Roman"/>
          <w:sz w:val="44"/>
          <w:szCs w:val="24"/>
        </w:rPr>
      </w:pPr>
    </w:p>
    <w:p w:rsidR="009A0557" w:rsidRPr="009A0557" w:rsidRDefault="009A0557" w:rsidP="009A0557">
      <w:pPr>
        <w:widowControl w:val="0"/>
        <w:shd w:val="clear" w:color="auto" w:fill="FFFFFF"/>
        <w:spacing w:line="580" w:lineRule="exact"/>
        <w:jc w:val="center"/>
        <w:textAlignment w:val="auto"/>
        <w:rPr>
          <w:rFonts w:eastAsia="方正小标宋简体" w:cs="Times New Roman"/>
          <w:sz w:val="44"/>
          <w:szCs w:val="24"/>
        </w:rPr>
      </w:pPr>
      <w:r w:rsidRPr="009A0557">
        <w:rPr>
          <w:rFonts w:eastAsia="方正小标宋简体" w:cs="Times New Roman"/>
          <w:sz w:val="44"/>
          <w:szCs w:val="24"/>
        </w:rPr>
        <w:t>广西贸促会</w:t>
      </w:r>
      <w:r w:rsidRPr="009A0557">
        <w:rPr>
          <w:rFonts w:eastAsia="方正小标宋简体" w:cs="Times New Roman"/>
          <w:sz w:val="44"/>
          <w:szCs w:val="24"/>
        </w:rPr>
        <w:t xml:space="preserve">  </w:t>
      </w:r>
      <w:r w:rsidRPr="009A0557">
        <w:rPr>
          <w:rFonts w:eastAsia="方正小标宋简体" w:cs="Times New Roman"/>
          <w:sz w:val="44"/>
          <w:szCs w:val="24"/>
        </w:rPr>
        <w:t>自治区扶贫办</w:t>
      </w:r>
    </w:p>
    <w:p w:rsidR="009A0557" w:rsidRPr="009A0557" w:rsidRDefault="009A0557" w:rsidP="009A0557">
      <w:pPr>
        <w:widowControl w:val="0"/>
        <w:shd w:val="clear" w:color="auto" w:fill="FFFFFF"/>
        <w:spacing w:line="580" w:lineRule="exact"/>
        <w:jc w:val="center"/>
        <w:textAlignment w:val="auto"/>
        <w:rPr>
          <w:rFonts w:eastAsia="方正小标宋简体" w:cs="Times New Roman"/>
          <w:sz w:val="44"/>
          <w:szCs w:val="24"/>
        </w:rPr>
      </w:pPr>
      <w:r w:rsidRPr="009A0557">
        <w:rPr>
          <w:rFonts w:eastAsia="方正小标宋简体" w:cs="Times New Roman"/>
          <w:sz w:val="44"/>
          <w:szCs w:val="24"/>
        </w:rPr>
        <w:t>关于优先组织扶贫农产品入驻</w:t>
      </w:r>
      <w:r w:rsidRPr="009A0557">
        <w:rPr>
          <w:rFonts w:eastAsia="方正小标宋简体" w:cs="Times New Roman"/>
          <w:sz w:val="44"/>
          <w:szCs w:val="24"/>
        </w:rPr>
        <w:t>“</w:t>
      </w:r>
      <w:r w:rsidRPr="009A0557">
        <w:rPr>
          <w:rFonts w:eastAsia="方正小标宋简体" w:cs="Times New Roman"/>
          <w:sz w:val="44"/>
          <w:szCs w:val="24"/>
        </w:rPr>
        <w:t>爱桂品</w:t>
      </w:r>
      <w:r w:rsidRPr="009A0557">
        <w:rPr>
          <w:rFonts w:eastAsia="方正小标宋简体" w:cs="Times New Roman"/>
          <w:sz w:val="44"/>
          <w:szCs w:val="24"/>
        </w:rPr>
        <w:t>”</w:t>
      </w:r>
    </w:p>
    <w:p w:rsidR="00BF16DE" w:rsidRPr="00EF55C3" w:rsidRDefault="009A0557" w:rsidP="009A0557">
      <w:pPr>
        <w:spacing w:line="580" w:lineRule="exact"/>
        <w:jc w:val="center"/>
        <w:rPr>
          <w:rStyle w:val="NormalCharacter"/>
          <w:rFonts w:eastAsia="楷体" w:cs="Times New Roman"/>
          <w:sz w:val="32"/>
          <w:szCs w:val="32"/>
        </w:rPr>
      </w:pPr>
      <w:r w:rsidRPr="009A0557">
        <w:rPr>
          <w:rFonts w:eastAsia="方正小标宋简体" w:cs="Times New Roman"/>
          <w:sz w:val="44"/>
          <w:szCs w:val="24"/>
        </w:rPr>
        <w:t>线上商城的通知</w:t>
      </w:r>
    </w:p>
    <w:p w:rsidR="00BF16DE" w:rsidRPr="00EF55C3" w:rsidRDefault="00BF16DE" w:rsidP="00BF16DE">
      <w:pPr>
        <w:spacing w:line="580" w:lineRule="exact"/>
        <w:rPr>
          <w:rStyle w:val="NormalCharacter"/>
          <w:rFonts w:eastAsia="仿宋_GB2312" w:cs="Times New Roman"/>
          <w:sz w:val="34"/>
          <w:szCs w:val="34"/>
        </w:rPr>
      </w:pPr>
    </w:p>
    <w:p w:rsidR="009A0557" w:rsidRPr="009A0557" w:rsidRDefault="009A0557" w:rsidP="009A0557">
      <w:pPr>
        <w:shd w:val="clear" w:color="auto" w:fill="FFFFFF"/>
        <w:snapToGrid w:val="0"/>
        <w:spacing w:line="600" w:lineRule="exact"/>
        <w:textAlignment w:val="auto"/>
        <w:rPr>
          <w:rFonts w:eastAsia="仿宋_GB2312" w:cs="Times New Roman"/>
          <w:sz w:val="32"/>
          <w:szCs w:val="32"/>
        </w:rPr>
      </w:pPr>
      <w:r w:rsidRPr="009A0557">
        <w:rPr>
          <w:rFonts w:eastAsia="仿宋_GB2312" w:cs="Times New Roman"/>
          <w:sz w:val="32"/>
          <w:szCs w:val="32"/>
        </w:rPr>
        <w:t>各市、县（市、区）扶贫办，各市贸促会、国际商会：</w:t>
      </w:r>
    </w:p>
    <w:p w:rsidR="009A0557" w:rsidRPr="009A0557" w:rsidRDefault="009A0557" w:rsidP="009A0557">
      <w:pPr>
        <w:shd w:val="clear" w:color="auto" w:fill="FFFFFF"/>
        <w:snapToGrid w:val="0"/>
        <w:spacing w:line="600" w:lineRule="exact"/>
        <w:ind w:firstLineChars="200" w:firstLine="640"/>
        <w:textAlignment w:val="auto"/>
        <w:rPr>
          <w:rFonts w:eastAsia="仿宋_GB2312" w:cs="Times New Roman"/>
          <w:sz w:val="32"/>
          <w:szCs w:val="32"/>
        </w:rPr>
      </w:pPr>
      <w:r w:rsidRPr="009A0557">
        <w:rPr>
          <w:rFonts w:eastAsia="仿宋_GB2312" w:cs="Times New Roman"/>
          <w:sz w:val="32"/>
          <w:szCs w:val="32"/>
        </w:rPr>
        <w:t>为积极应对新冠肺炎疫情的影响，深入贯彻落实《中共中央</w:t>
      </w:r>
      <w:r w:rsidRPr="009A0557">
        <w:rPr>
          <w:rFonts w:eastAsia="仿宋_GB2312" w:cs="Times New Roman"/>
          <w:sz w:val="32"/>
          <w:szCs w:val="32"/>
        </w:rPr>
        <w:t xml:space="preserve"> </w:t>
      </w:r>
      <w:r w:rsidRPr="009A0557">
        <w:rPr>
          <w:rFonts w:eastAsia="仿宋_GB2312" w:cs="Times New Roman"/>
          <w:sz w:val="32"/>
          <w:szCs w:val="32"/>
        </w:rPr>
        <w:t>国务院关于推进贸易高质量发展的指导意见》、党中央、国务院关于打赢脱贫攻坚战的部署要求，大力推广地方特色品牌，</w:t>
      </w:r>
      <w:proofErr w:type="gramStart"/>
      <w:r w:rsidRPr="009A0557">
        <w:rPr>
          <w:rFonts w:eastAsia="仿宋_GB2312" w:cs="Times New Roman"/>
          <w:sz w:val="32"/>
          <w:szCs w:val="32"/>
        </w:rPr>
        <w:t>扩大扶贫</w:t>
      </w:r>
      <w:proofErr w:type="gramEnd"/>
      <w:r w:rsidRPr="009A0557">
        <w:rPr>
          <w:rFonts w:eastAsia="仿宋_GB2312" w:cs="Times New Roman"/>
          <w:sz w:val="32"/>
          <w:szCs w:val="32"/>
        </w:rPr>
        <w:t>农产品销路，充分利用</w:t>
      </w:r>
      <w:r w:rsidRPr="009A0557">
        <w:rPr>
          <w:rFonts w:eastAsia="仿宋_GB2312" w:cs="Times New Roman"/>
          <w:sz w:val="32"/>
          <w:szCs w:val="32"/>
        </w:rPr>
        <w:t>“</w:t>
      </w:r>
      <w:r w:rsidRPr="009A0557">
        <w:rPr>
          <w:rFonts w:eastAsia="仿宋_GB2312" w:cs="Times New Roman"/>
          <w:sz w:val="32"/>
          <w:szCs w:val="32"/>
        </w:rPr>
        <w:t>互联网</w:t>
      </w:r>
      <w:r w:rsidRPr="009A0557">
        <w:rPr>
          <w:rFonts w:eastAsia="仿宋_GB2312" w:cs="Times New Roman"/>
          <w:sz w:val="32"/>
          <w:szCs w:val="32"/>
        </w:rPr>
        <w:t>+”</w:t>
      </w:r>
      <w:r w:rsidRPr="009A0557">
        <w:rPr>
          <w:rFonts w:eastAsia="仿宋_GB2312" w:cs="Times New Roman"/>
          <w:sz w:val="32"/>
          <w:szCs w:val="32"/>
        </w:rPr>
        <w:t>开展消费扶贫，广西贸促会、自治区农业农村厅、自治区工业和信息化厅、自治区扶贫开发办公室、自治区投资促进局等部门联手打造桂品国际贸易中心公共网上服务平台</w:t>
      </w:r>
      <w:r w:rsidRPr="009A0557">
        <w:rPr>
          <w:rFonts w:eastAsia="仿宋_GB2312" w:cs="Times New Roman"/>
          <w:sz w:val="32"/>
          <w:szCs w:val="32"/>
        </w:rPr>
        <w:t>“</w:t>
      </w:r>
      <w:r w:rsidRPr="009A0557">
        <w:rPr>
          <w:rFonts w:eastAsia="仿宋_GB2312" w:cs="Times New Roman"/>
          <w:sz w:val="32"/>
          <w:szCs w:val="32"/>
        </w:rPr>
        <w:t>一部手机购桂品</w:t>
      </w:r>
      <w:r w:rsidRPr="009A0557">
        <w:rPr>
          <w:rFonts w:eastAsia="仿宋_GB2312" w:cs="Times New Roman"/>
          <w:sz w:val="32"/>
          <w:szCs w:val="32"/>
        </w:rPr>
        <w:t>”</w:t>
      </w:r>
      <w:r w:rsidRPr="009A0557">
        <w:rPr>
          <w:rFonts w:eastAsia="仿宋_GB2312" w:cs="Times New Roman"/>
          <w:sz w:val="32"/>
          <w:szCs w:val="32"/>
        </w:rPr>
        <w:t>（爱桂品），计划于</w:t>
      </w:r>
      <w:r w:rsidRPr="009A0557">
        <w:rPr>
          <w:rFonts w:eastAsia="仿宋_GB2312" w:cs="Times New Roman"/>
          <w:sz w:val="32"/>
          <w:szCs w:val="32"/>
        </w:rPr>
        <w:t>2020</w:t>
      </w:r>
      <w:r w:rsidRPr="009A0557">
        <w:rPr>
          <w:rFonts w:eastAsia="仿宋_GB2312" w:cs="Times New Roman"/>
          <w:sz w:val="32"/>
          <w:szCs w:val="32"/>
        </w:rPr>
        <w:t>年</w:t>
      </w:r>
      <w:r w:rsidRPr="009A0557">
        <w:rPr>
          <w:rFonts w:eastAsia="仿宋_GB2312" w:cs="Times New Roman"/>
          <w:sz w:val="32"/>
          <w:szCs w:val="32"/>
        </w:rPr>
        <w:t>5</w:t>
      </w:r>
      <w:r w:rsidRPr="009A0557">
        <w:rPr>
          <w:rFonts w:eastAsia="仿宋_GB2312" w:cs="Times New Roman"/>
          <w:sz w:val="32"/>
          <w:szCs w:val="32"/>
        </w:rPr>
        <w:t>月</w:t>
      </w:r>
      <w:r w:rsidRPr="009A0557">
        <w:rPr>
          <w:rFonts w:eastAsia="仿宋_GB2312" w:cs="Times New Roman"/>
          <w:sz w:val="32"/>
          <w:szCs w:val="32"/>
        </w:rPr>
        <w:t>1</w:t>
      </w:r>
      <w:r w:rsidRPr="009A0557">
        <w:rPr>
          <w:rFonts w:eastAsia="仿宋_GB2312" w:cs="Times New Roman"/>
          <w:sz w:val="32"/>
          <w:szCs w:val="32"/>
        </w:rPr>
        <w:t>日上线。为优先组织扶贫农产品进驻，请各市、县（市、</w:t>
      </w:r>
      <w:r w:rsidRPr="009A0557">
        <w:rPr>
          <w:rFonts w:eastAsia="仿宋_GB2312" w:cs="Times New Roman"/>
          <w:sz w:val="32"/>
          <w:szCs w:val="32"/>
        </w:rPr>
        <w:lastRenderedPageBreak/>
        <w:t>区）扶贫、贸</w:t>
      </w:r>
      <w:proofErr w:type="gramStart"/>
      <w:r w:rsidRPr="009A0557">
        <w:rPr>
          <w:rFonts w:eastAsia="仿宋_GB2312" w:cs="Times New Roman"/>
          <w:sz w:val="32"/>
          <w:szCs w:val="32"/>
        </w:rPr>
        <w:t>促部门</w:t>
      </w:r>
      <w:proofErr w:type="gramEnd"/>
      <w:r w:rsidRPr="009A0557">
        <w:rPr>
          <w:rFonts w:eastAsia="仿宋_GB2312" w:cs="Times New Roman"/>
          <w:sz w:val="32"/>
          <w:szCs w:val="32"/>
        </w:rPr>
        <w:t>高度重视，深入调研、挖掘当地品牌和产品，积极向</w:t>
      </w:r>
      <w:r w:rsidRPr="009A0557">
        <w:rPr>
          <w:rFonts w:eastAsia="仿宋_GB2312" w:cs="Times New Roman"/>
          <w:sz w:val="32"/>
          <w:szCs w:val="32"/>
        </w:rPr>
        <w:t>“</w:t>
      </w:r>
      <w:r w:rsidRPr="009A0557">
        <w:rPr>
          <w:rFonts w:eastAsia="仿宋_GB2312" w:cs="Times New Roman"/>
          <w:sz w:val="32"/>
          <w:szCs w:val="32"/>
        </w:rPr>
        <w:t>爱桂品</w:t>
      </w:r>
      <w:r w:rsidRPr="009A0557">
        <w:rPr>
          <w:rFonts w:eastAsia="仿宋_GB2312" w:cs="Times New Roman"/>
          <w:sz w:val="32"/>
          <w:szCs w:val="32"/>
        </w:rPr>
        <w:t>”</w:t>
      </w:r>
      <w:r w:rsidRPr="009A0557">
        <w:rPr>
          <w:rFonts w:eastAsia="仿宋_GB2312" w:cs="Times New Roman"/>
          <w:sz w:val="32"/>
          <w:szCs w:val="32"/>
        </w:rPr>
        <w:t>线上平台推荐当地扶贫农产品</w:t>
      </w:r>
      <w:r w:rsidRPr="009A0557">
        <w:rPr>
          <w:rFonts w:eastAsia="仿宋_GB2312" w:cs="Times New Roman" w:hint="eastAsia"/>
          <w:sz w:val="32"/>
          <w:szCs w:val="32"/>
        </w:rPr>
        <w:t>入驻</w:t>
      </w:r>
      <w:r w:rsidRPr="009A0557">
        <w:rPr>
          <w:rFonts w:eastAsia="仿宋_GB2312" w:cs="Times New Roman"/>
          <w:sz w:val="32"/>
          <w:szCs w:val="32"/>
        </w:rPr>
        <w:t>。</w:t>
      </w:r>
    </w:p>
    <w:p w:rsidR="009A0557" w:rsidRPr="009A0557" w:rsidRDefault="009A0557" w:rsidP="009A0557">
      <w:pPr>
        <w:shd w:val="clear" w:color="auto" w:fill="FFFFFF"/>
        <w:snapToGrid w:val="0"/>
        <w:spacing w:line="600" w:lineRule="exact"/>
        <w:ind w:firstLineChars="200" w:firstLine="640"/>
        <w:textAlignment w:val="auto"/>
        <w:rPr>
          <w:rFonts w:eastAsia="仿宋_GB2312" w:cs="Times New Roman"/>
          <w:sz w:val="32"/>
          <w:szCs w:val="32"/>
        </w:rPr>
      </w:pPr>
      <w:r w:rsidRPr="009A0557">
        <w:rPr>
          <w:rFonts w:eastAsia="仿宋_GB2312" w:cs="Times New Roman"/>
          <w:sz w:val="32"/>
          <w:szCs w:val="32"/>
        </w:rPr>
        <w:t>爱桂品是广西名特优产品直供的新</w:t>
      </w:r>
      <w:proofErr w:type="gramStart"/>
      <w:r w:rsidRPr="009A0557">
        <w:rPr>
          <w:rFonts w:eastAsia="仿宋_GB2312" w:cs="Times New Roman"/>
          <w:sz w:val="32"/>
          <w:szCs w:val="32"/>
        </w:rPr>
        <w:t>电商新零售</w:t>
      </w:r>
      <w:proofErr w:type="gramEnd"/>
      <w:r w:rsidRPr="009A0557">
        <w:rPr>
          <w:rFonts w:eastAsia="仿宋_GB2312" w:cs="Times New Roman"/>
          <w:sz w:val="32"/>
          <w:szCs w:val="32"/>
        </w:rPr>
        <w:t>综合数字贸易平台，是广西自创的网上购物公共服务平台，目的是解决广西名优产品销售门路不多、消费扶贫渠道不宽、县域企业走出去路子不畅、桂品品牌不强、广西自有互联网品牌平台不响等问题，向市场提供有品质保障的优质特色产品，构建全新的桂品流通体系，促进广西企业产品规模化、产业化、标准化、品牌化、优质化、高端化发展。</w:t>
      </w:r>
      <w:r w:rsidRPr="009A0557">
        <w:rPr>
          <w:rFonts w:eastAsia="仿宋_GB2312" w:cs="Times New Roman"/>
          <w:sz w:val="32"/>
          <w:szCs w:val="32"/>
        </w:rPr>
        <w:t>“</w:t>
      </w:r>
      <w:r w:rsidRPr="009A0557">
        <w:rPr>
          <w:rFonts w:eastAsia="仿宋_GB2312" w:cs="Times New Roman"/>
          <w:sz w:val="32"/>
          <w:szCs w:val="32"/>
        </w:rPr>
        <w:t>爱桂品</w:t>
      </w:r>
      <w:r w:rsidRPr="009A0557">
        <w:rPr>
          <w:rFonts w:eastAsia="仿宋_GB2312" w:cs="Times New Roman"/>
          <w:sz w:val="32"/>
          <w:szCs w:val="32"/>
        </w:rPr>
        <w:t>”</w:t>
      </w:r>
      <w:r w:rsidRPr="009A0557">
        <w:rPr>
          <w:rFonts w:eastAsia="仿宋_GB2312" w:cs="Times New Roman"/>
          <w:sz w:val="32"/>
          <w:szCs w:val="32"/>
        </w:rPr>
        <w:t>汇集广西</w:t>
      </w:r>
      <w:r w:rsidRPr="009A0557">
        <w:rPr>
          <w:rFonts w:eastAsia="仿宋_GB2312" w:cs="Times New Roman"/>
          <w:sz w:val="32"/>
          <w:szCs w:val="32"/>
        </w:rPr>
        <w:t>14</w:t>
      </w:r>
      <w:r w:rsidRPr="009A0557">
        <w:rPr>
          <w:rFonts w:eastAsia="仿宋_GB2312" w:cs="Times New Roman"/>
          <w:sz w:val="32"/>
          <w:szCs w:val="32"/>
        </w:rPr>
        <w:t>个市</w:t>
      </w:r>
      <w:r w:rsidRPr="009A0557">
        <w:rPr>
          <w:rFonts w:eastAsia="仿宋_GB2312" w:cs="Times New Roman"/>
          <w:sz w:val="32"/>
          <w:szCs w:val="32"/>
        </w:rPr>
        <w:t>111</w:t>
      </w:r>
      <w:r w:rsidRPr="009A0557">
        <w:rPr>
          <w:rFonts w:eastAsia="仿宋_GB2312" w:cs="Times New Roman"/>
          <w:sz w:val="32"/>
          <w:szCs w:val="32"/>
        </w:rPr>
        <w:t>个县（市区）的商品</w:t>
      </w:r>
      <w:r w:rsidRPr="009A0557">
        <w:rPr>
          <w:rFonts w:eastAsia="仿宋_GB2312" w:cs="Times New Roman" w:hint="eastAsia"/>
          <w:sz w:val="32"/>
          <w:szCs w:val="32"/>
        </w:rPr>
        <w:t>和扶贫产品</w:t>
      </w:r>
      <w:r w:rsidRPr="009A0557">
        <w:rPr>
          <w:rFonts w:eastAsia="仿宋_GB2312" w:cs="Times New Roman"/>
          <w:sz w:val="32"/>
          <w:szCs w:val="32"/>
        </w:rPr>
        <w:t>，形成</w:t>
      </w:r>
      <w:r w:rsidRPr="009A0557">
        <w:rPr>
          <w:rFonts w:eastAsia="仿宋_GB2312" w:cs="Times New Roman"/>
          <w:sz w:val="32"/>
          <w:szCs w:val="32"/>
        </w:rPr>
        <w:t xml:space="preserve"> “</w:t>
      </w:r>
      <w:r w:rsidRPr="009A0557">
        <w:rPr>
          <w:rFonts w:eastAsia="仿宋_GB2312" w:cs="Times New Roman"/>
          <w:sz w:val="32"/>
          <w:szCs w:val="32"/>
        </w:rPr>
        <w:t>十大桂品</w:t>
      </w:r>
      <w:r w:rsidRPr="009A0557">
        <w:rPr>
          <w:rFonts w:eastAsia="仿宋_GB2312" w:cs="Times New Roman"/>
          <w:sz w:val="32"/>
          <w:szCs w:val="32"/>
        </w:rPr>
        <w:t>”</w:t>
      </w:r>
      <w:r w:rsidRPr="009A0557">
        <w:rPr>
          <w:rFonts w:eastAsia="仿宋_GB2312" w:cs="Times New Roman"/>
          <w:sz w:val="32"/>
          <w:szCs w:val="32"/>
        </w:rPr>
        <w:t>品牌矩阵，将打造成为广西产品最多、品质最好、类别最丰富、推广最有力、交易额最大的广西本土交易平台。爱桂品由</w:t>
      </w:r>
      <w:r w:rsidRPr="009A0557">
        <w:rPr>
          <w:rFonts w:eastAsia="仿宋_GB2312" w:cs="Times New Roman" w:hint="eastAsia"/>
          <w:sz w:val="32"/>
          <w:szCs w:val="32"/>
        </w:rPr>
        <w:t>广西国际商会、</w:t>
      </w:r>
      <w:r w:rsidRPr="009A0557">
        <w:rPr>
          <w:rFonts w:eastAsia="仿宋_GB2312" w:cs="Times New Roman"/>
          <w:sz w:val="32"/>
          <w:szCs w:val="32"/>
        </w:rPr>
        <w:t>广西爱桂品网络科技有限公司负责具体运营。为适应用户</w:t>
      </w:r>
      <w:r w:rsidRPr="009A0557">
        <w:rPr>
          <w:rFonts w:eastAsia="仿宋_GB2312" w:cs="Times New Roman" w:hint="eastAsia"/>
          <w:sz w:val="32"/>
          <w:szCs w:val="32"/>
        </w:rPr>
        <w:t>手机</w:t>
      </w:r>
      <w:r w:rsidRPr="009A0557">
        <w:rPr>
          <w:rFonts w:eastAsia="仿宋_GB2312" w:cs="Times New Roman"/>
          <w:sz w:val="32"/>
          <w:szCs w:val="32"/>
        </w:rPr>
        <w:t>上网习惯，</w:t>
      </w:r>
      <w:r w:rsidRPr="009A0557">
        <w:rPr>
          <w:rFonts w:eastAsia="仿宋_GB2312" w:cs="Times New Roman"/>
          <w:sz w:val="32"/>
          <w:szCs w:val="32"/>
        </w:rPr>
        <w:t>“</w:t>
      </w:r>
      <w:r w:rsidRPr="009A0557">
        <w:rPr>
          <w:rFonts w:eastAsia="仿宋_GB2312" w:cs="Times New Roman"/>
          <w:sz w:val="32"/>
          <w:szCs w:val="32"/>
        </w:rPr>
        <w:t>爱桂品</w:t>
      </w:r>
      <w:r w:rsidRPr="009A0557">
        <w:rPr>
          <w:rFonts w:eastAsia="仿宋_GB2312" w:cs="Times New Roman"/>
          <w:sz w:val="32"/>
          <w:szCs w:val="32"/>
        </w:rPr>
        <w:t>”</w:t>
      </w:r>
      <w:r w:rsidRPr="009A0557">
        <w:rPr>
          <w:rFonts w:eastAsia="仿宋_GB2312" w:cs="Times New Roman"/>
          <w:sz w:val="32"/>
          <w:szCs w:val="32"/>
        </w:rPr>
        <w:t>除了</w:t>
      </w:r>
      <w:r w:rsidRPr="009A0557">
        <w:rPr>
          <w:rFonts w:eastAsia="仿宋_GB2312" w:cs="Times New Roman"/>
          <w:sz w:val="32"/>
          <w:szCs w:val="32"/>
        </w:rPr>
        <w:t>PC</w:t>
      </w:r>
      <w:r w:rsidRPr="009A0557">
        <w:rPr>
          <w:rFonts w:eastAsia="仿宋_GB2312" w:cs="Times New Roman"/>
          <w:sz w:val="32"/>
          <w:szCs w:val="32"/>
        </w:rPr>
        <w:t>端，还开发了手机</w:t>
      </w:r>
      <w:r w:rsidRPr="009A0557">
        <w:rPr>
          <w:rFonts w:eastAsia="仿宋_GB2312" w:cs="Times New Roman"/>
          <w:sz w:val="32"/>
          <w:szCs w:val="32"/>
        </w:rPr>
        <w:t>APP</w:t>
      </w:r>
      <w:r w:rsidRPr="009A0557">
        <w:rPr>
          <w:rFonts w:eastAsia="仿宋_GB2312" w:cs="Times New Roman"/>
          <w:sz w:val="32"/>
          <w:szCs w:val="32"/>
        </w:rPr>
        <w:t>、</w:t>
      </w:r>
      <w:proofErr w:type="gramStart"/>
      <w:r w:rsidRPr="009A0557">
        <w:rPr>
          <w:rFonts w:eastAsia="仿宋_GB2312" w:cs="Times New Roman"/>
          <w:sz w:val="32"/>
          <w:szCs w:val="32"/>
        </w:rPr>
        <w:t>微信公众号</w:t>
      </w:r>
      <w:proofErr w:type="gramEnd"/>
      <w:r w:rsidRPr="009A0557">
        <w:rPr>
          <w:rFonts w:eastAsia="仿宋_GB2312" w:cs="Times New Roman"/>
          <w:sz w:val="32"/>
          <w:szCs w:val="32"/>
        </w:rPr>
        <w:t>商城</w:t>
      </w:r>
      <w:proofErr w:type="gramStart"/>
      <w:r w:rsidRPr="009A0557">
        <w:rPr>
          <w:rFonts w:eastAsia="仿宋_GB2312" w:cs="Times New Roman"/>
          <w:sz w:val="32"/>
          <w:szCs w:val="32"/>
        </w:rPr>
        <w:t>和微信小</w:t>
      </w:r>
      <w:proofErr w:type="gramEnd"/>
      <w:r w:rsidRPr="009A0557">
        <w:rPr>
          <w:rFonts w:eastAsia="仿宋_GB2312" w:cs="Times New Roman"/>
          <w:sz w:val="32"/>
          <w:szCs w:val="32"/>
        </w:rPr>
        <w:t>程序，开发直播带货等功能，与广西有关政府、银行网站，</w:t>
      </w:r>
      <w:proofErr w:type="gramStart"/>
      <w:r w:rsidRPr="009A0557">
        <w:rPr>
          <w:rFonts w:eastAsia="仿宋_GB2312" w:cs="Times New Roman"/>
          <w:sz w:val="32"/>
          <w:szCs w:val="32"/>
        </w:rPr>
        <w:t>微信公众号</w:t>
      </w:r>
      <w:proofErr w:type="gramEnd"/>
      <w:r w:rsidRPr="009A0557">
        <w:rPr>
          <w:rFonts w:eastAsia="仿宋_GB2312" w:cs="Times New Roman"/>
          <w:sz w:val="32"/>
          <w:szCs w:val="32"/>
        </w:rPr>
        <w:t>、今日头条号、抖音、快手、阿里、京东、</w:t>
      </w:r>
      <w:proofErr w:type="gramStart"/>
      <w:r w:rsidRPr="009A0557">
        <w:rPr>
          <w:rFonts w:eastAsia="仿宋_GB2312" w:cs="Times New Roman"/>
          <w:sz w:val="32"/>
          <w:szCs w:val="32"/>
        </w:rPr>
        <w:t>哔</w:t>
      </w:r>
      <w:proofErr w:type="gramEnd"/>
      <w:r w:rsidRPr="009A0557">
        <w:rPr>
          <w:rFonts w:eastAsia="仿宋_GB2312" w:cs="Times New Roman"/>
          <w:sz w:val="32"/>
          <w:szCs w:val="32"/>
        </w:rPr>
        <w:t>里</w:t>
      </w:r>
      <w:proofErr w:type="gramStart"/>
      <w:r w:rsidRPr="009A0557">
        <w:rPr>
          <w:rFonts w:eastAsia="仿宋_GB2312" w:cs="Times New Roman"/>
          <w:sz w:val="32"/>
          <w:szCs w:val="32"/>
        </w:rPr>
        <w:t>哔</w:t>
      </w:r>
      <w:proofErr w:type="gramEnd"/>
      <w:r w:rsidRPr="009A0557">
        <w:rPr>
          <w:rFonts w:eastAsia="仿宋_GB2312" w:cs="Times New Roman"/>
          <w:sz w:val="32"/>
          <w:szCs w:val="32"/>
        </w:rPr>
        <w:t>里等流量合作，同时与桂品国际贸易中心线下实体</w:t>
      </w:r>
      <w:proofErr w:type="gramStart"/>
      <w:r w:rsidRPr="009A0557">
        <w:rPr>
          <w:rFonts w:eastAsia="仿宋_GB2312" w:cs="Times New Roman"/>
          <w:sz w:val="32"/>
          <w:szCs w:val="32"/>
        </w:rPr>
        <w:t>店形成线</w:t>
      </w:r>
      <w:proofErr w:type="gramEnd"/>
      <w:r w:rsidRPr="009A0557">
        <w:rPr>
          <w:rFonts w:eastAsia="仿宋_GB2312" w:cs="Times New Roman"/>
          <w:sz w:val="32"/>
          <w:szCs w:val="32"/>
        </w:rPr>
        <w:t>上线下、展示销售相结合的模式，助力广西产品</w:t>
      </w:r>
      <w:r w:rsidRPr="009A0557">
        <w:rPr>
          <w:rFonts w:eastAsia="仿宋_GB2312" w:cs="Times New Roman" w:hint="eastAsia"/>
          <w:sz w:val="32"/>
          <w:szCs w:val="32"/>
        </w:rPr>
        <w:t>“</w:t>
      </w:r>
      <w:r w:rsidRPr="009A0557">
        <w:rPr>
          <w:rFonts w:eastAsia="仿宋_GB2312" w:cs="Times New Roman"/>
          <w:sz w:val="32"/>
          <w:szCs w:val="32"/>
        </w:rPr>
        <w:t>走出去</w:t>
      </w:r>
      <w:r w:rsidRPr="009A0557">
        <w:rPr>
          <w:rFonts w:eastAsia="仿宋_GB2312" w:cs="Times New Roman" w:hint="eastAsia"/>
          <w:sz w:val="32"/>
          <w:szCs w:val="32"/>
        </w:rPr>
        <w:t>”</w:t>
      </w:r>
      <w:r w:rsidRPr="009A0557">
        <w:rPr>
          <w:rFonts w:eastAsia="仿宋_GB2312" w:cs="Times New Roman"/>
          <w:sz w:val="32"/>
          <w:szCs w:val="32"/>
        </w:rPr>
        <w:t>。</w:t>
      </w:r>
    </w:p>
    <w:p w:rsidR="009A0557" w:rsidRPr="009A0557" w:rsidRDefault="009A0557" w:rsidP="009A0557">
      <w:pPr>
        <w:shd w:val="clear" w:color="auto" w:fill="FFFFFF"/>
        <w:snapToGrid w:val="0"/>
        <w:spacing w:line="600" w:lineRule="exact"/>
        <w:ind w:firstLineChars="200" w:firstLine="640"/>
        <w:textAlignment w:val="auto"/>
        <w:rPr>
          <w:rFonts w:eastAsia="仿宋_GB2312" w:cs="Times New Roman"/>
          <w:sz w:val="32"/>
          <w:szCs w:val="32"/>
        </w:rPr>
      </w:pPr>
      <w:r w:rsidRPr="009A0557">
        <w:rPr>
          <w:rFonts w:eastAsia="仿宋_GB2312" w:cs="Times New Roman"/>
          <w:sz w:val="32"/>
          <w:szCs w:val="32"/>
        </w:rPr>
        <w:t>现将《</w:t>
      </w:r>
      <w:r w:rsidRPr="009A0557">
        <w:rPr>
          <w:rFonts w:eastAsia="仿宋_GB2312" w:cs="Times New Roman"/>
          <w:sz w:val="32"/>
          <w:szCs w:val="32"/>
        </w:rPr>
        <w:t>“</w:t>
      </w:r>
      <w:r w:rsidRPr="009A0557">
        <w:rPr>
          <w:rFonts w:eastAsia="仿宋_GB2312" w:cs="Times New Roman"/>
          <w:sz w:val="32"/>
          <w:szCs w:val="32"/>
        </w:rPr>
        <w:t>爱桂品</w:t>
      </w:r>
      <w:r w:rsidRPr="009A0557">
        <w:rPr>
          <w:rFonts w:eastAsia="仿宋_GB2312" w:cs="Times New Roman"/>
          <w:sz w:val="32"/>
          <w:szCs w:val="32"/>
        </w:rPr>
        <w:t>”</w:t>
      </w:r>
      <w:r w:rsidRPr="009A0557">
        <w:rPr>
          <w:rFonts w:eastAsia="仿宋_GB2312" w:cs="Times New Roman"/>
          <w:sz w:val="32"/>
          <w:szCs w:val="32"/>
        </w:rPr>
        <w:t>线上商城招商手册》转发给你们，请各市、县（市、区）切实发挥组织和宣传推广职能，发动当地带</w:t>
      </w:r>
      <w:proofErr w:type="gramStart"/>
      <w:r w:rsidRPr="009A0557">
        <w:rPr>
          <w:rFonts w:eastAsia="仿宋_GB2312" w:cs="Times New Roman"/>
          <w:sz w:val="32"/>
          <w:szCs w:val="32"/>
        </w:rPr>
        <w:t>贫益贫效果</w:t>
      </w:r>
      <w:proofErr w:type="gramEnd"/>
      <w:r w:rsidRPr="009A0557">
        <w:rPr>
          <w:rFonts w:eastAsia="仿宋_GB2312" w:cs="Times New Roman"/>
          <w:sz w:val="32"/>
          <w:szCs w:val="32"/>
        </w:rPr>
        <w:t>好</w:t>
      </w:r>
      <w:r w:rsidRPr="009A0557">
        <w:rPr>
          <w:rFonts w:eastAsia="仿宋_GB2312" w:cs="Times New Roman" w:hint="eastAsia"/>
          <w:sz w:val="32"/>
          <w:szCs w:val="32"/>
        </w:rPr>
        <w:t>、贫困户</w:t>
      </w:r>
      <w:r w:rsidRPr="009A0557">
        <w:rPr>
          <w:rFonts w:eastAsia="仿宋_GB2312" w:cs="Times New Roman"/>
          <w:sz w:val="32"/>
          <w:szCs w:val="32"/>
        </w:rPr>
        <w:t>受益</w:t>
      </w:r>
      <w:r w:rsidRPr="009A0557">
        <w:rPr>
          <w:rFonts w:eastAsia="仿宋_GB2312" w:cs="Times New Roman" w:hint="eastAsia"/>
          <w:sz w:val="32"/>
          <w:szCs w:val="32"/>
        </w:rPr>
        <w:t>精准</w:t>
      </w:r>
      <w:r w:rsidRPr="009A0557">
        <w:rPr>
          <w:rFonts w:eastAsia="仿宋_GB2312" w:cs="Times New Roman"/>
          <w:sz w:val="32"/>
          <w:szCs w:val="32"/>
        </w:rPr>
        <w:t>的企业积极入驻。本批所有入驻扶贫企</w:t>
      </w:r>
      <w:r w:rsidRPr="009A0557">
        <w:rPr>
          <w:rFonts w:eastAsia="仿宋_GB2312" w:cs="Times New Roman"/>
          <w:sz w:val="32"/>
          <w:szCs w:val="32"/>
        </w:rPr>
        <w:lastRenderedPageBreak/>
        <w:t>业免入驻费用。请各市、县（市、区）分别指定</w:t>
      </w:r>
      <w:r w:rsidRPr="009A0557">
        <w:rPr>
          <w:rFonts w:eastAsia="仿宋_GB2312" w:cs="Times New Roman"/>
          <w:sz w:val="32"/>
          <w:szCs w:val="32"/>
        </w:rPr>
        <w:t>1</w:t>
      </w:r>
      <w:r w:rsidRPr="009A0557">
        <w:rPr>
          <w:rFonts w:eastAsia="仿宋_GB2312" w:cs="Times New Roman"/>
          <w:sz w:val="32"/>
          <w:szCs w:val="32"/>
        </w:rPr>
        <w:t>名负责人，协助做好扶贫企业入驻的组织筹备工作。请于</w:t>
      </w:r>
      <w:r w:rsidRPr="009A0557">
        <w:rPr>
          <w:rFonts w:eastAsia="仿宋_GB2312" w:cs="Times New Roman"/>
          <w:sz w:val="32"/>
          <w:szCs w:val="32"/>
        </w:rPr>
        <w:t>2020</w:t>
      </w:r>
      <w:r w:rsidRPr="009A0557">
        <w:rPr>
          <w:rFonts w:eastAsia="仿宋_GB2312" w:cs="Times New Roman"/>
          <w:sz w:val="32"/>
          <w:szCs w:val="32"/>
        </w:rPr>
        <w:t>年</w:t>
      </w:r>
      <w:r w:rsidRPr="009A0557">
        <w:rPr>
          <w:rFonts w:eastAsia="仿宋_GB2312" w:cs="Times New Roman"/>
          <w:sz w:val="32"/>
          <w:szCs w:val="32"/>
        </w:rPr>
        <w:t>3</w:t>
      </w:r>
      <w:r w:rsidRPr="009A0557">
        <w:rPr>
          <w:rFonts w:eastAsia="仿宋_GB2312" w:cs="Times New Roman"/>
          <w:sz w:val="32"/>
          <w:szCs w:val="32"/>
        </w:rPr>
        <w:t>月</w:t>
      </w:r>
      <w:r w:rsidR="00F25522">
        <w:rPr>
          <w:rFonts w:eastAsia="仿宋_GB2312" w:cs="Times New Roman"/>
          <w:sz w:val="32"/>
          <w:szCs w:val="32"/>
        </w:rPr>
        <w:t>31</w:t>
      </w:r>
      <w:r w:rsidRPr="009A0557">
        <w:rPr>
          <w:rFonts w:eastAsia="仿宋_GB2312" w:cs="Times New Roman"/>
          <w:sz w:val="32"/>
          <w:szCs w:val="32"/>
        </w:rPr>
        <w:t>日前报送负责人信息（姓名、单位职务及联系方式），</w:t>
      </w:r>
      <w:r w:rsidR="00F25522">
        <w:rPr>
          <w:rFonts w:eastAsia="仿宋_GB2312" w:cs="Times New Roman"/>
          <w:sz w:val="32"/>
          <w:szCs w:val="32"/>
        </w:rPr>
        <w:t>4</w:t>
      </w:r>
      <w:r w:rsidRPr="009A0557">
        <w:rPr>
          <w:rFonts w:eastAsia="仿宋_GB2312" w:cs="Times New Roman"/>
          <w:sz w:val="32"/>
          <w:szCs w:val="32"/>
        </w:rPr>
        <w:t>月</w:t>
      </w:r>
      <w:r w:rsidRPr="009A0557">
        <w:rPr>
          <w:rFonts w:eastAsia="仿宋_GB2312" w:cs="Times New Roman" w:hint="eastAsia"/>
          <w:sz w:val="32"/>
          <w:szCs w:val="32"/>
        </w:rPr>
        <w:t>3</w:t>
      </w:r>
      <w:r w:rsidRPr="009A0557">
        <w:rPr>
          <w:rFonts w:eastAsia="仿宋_GB2312" w:cs="Times New Roman"/>
          <w:sz w:val="32"/>
          <w:szCs w:val="32"/>
        </w:rPr>
        <w:t>日前报送拟入驻企业名单。有关信息请发送至电子邮箱：</w:t>
      </w:r>
      <w:r w:rsidR="00D612F6">
        <w:rPr>
          <w:rFonts w:eastAsia="仿宋_GB2312" w:cs="Times New Roman"/>
          <w:sz w:val="32"/>
          <w:szCs w:val="32"/>
        </w:rPr>
        <w:t>kefu</w:t>
      </w:r>
      <w:r w:rsidR="00F72ABB">
        <w:rPr>
          <w:rFonts w:eastAsia="仿宋_GB2312" w:cs="Times New Roman"/>
          <w:sz w:val="32"/>
          <w:szCs w:val="32"/>
        </w:rPr>
        <w:t>@aiguipin.com</w:t>
      </w:r>
      <w:r w:rsidRPr="009A0557">
        <w:rPr>
          <w:rFonts w:eastAsia="仿宋_GB2312" w:cs="Times New Roman"/>
          <w:sz w:val="32"/>
          <w:szCs w:val="32"/>
        </w:rPr>
        <w:t>。</w:t>
      </w:r>
    </w:p>
    <w:p w:rsidR="009A0557" w:rsidRPr="009A0557" w:rsidRDefault="009A0557" w:rsidP="009A0557">
      <w:pPr>
        <w:shd w:val="clear" w:color="auto" w:fill="FFFFFF"/>
        <w:snapToGrid w:val="0"/>
        <w:spacing w:line="600" w:lineRule="exact"/>
        <w:ind w:firstLineChars="200" w:firstLine="640"/>
        <w:textAlignment w:val="auto"/>
        <w:rPr>
          <w:rFonts w:eastAsia="仿宋_GB2312" w:cs="Times New Roman"/>
          <w:sz w:val="32"/>
          <w:szCs w:val="32"/>
        </w:rPr>
      </w:pPr>
      <w:r w:rsidRPr="009A0557">
        <w:rPr>
          <w:rFonts w:eastAsia="仿宋_GB2312" w:cs="Times New Roman"/>
          <w:sz w:val="32"/>
          <w:szCs w:val="32"/>
        </w:rPr>
        <w:t>特此通知。</w:t>
      </w:r>
    </w:p>
    <w:p w:rsidR="009A0557" w:rsidRPr="009A0557" w:rsidRDefault="009A0557" w:rsidP="009A0557">
      <w:pPr>
        <w:widowControl w:val="0"/>
        <w:spacing w:line="600" w:lineRule="exact"/>
        <w:ind w:rightChars="-73" w:right="-153" w:firstLineChars="200" w:firstLine="640"/>
        <w:textAlignment w:val="auto"/>
        <w:rPr>
          <w:rFonts w:eastAsia="仿宋_GB2312" w:cs="Times New Roman"/>
          <w:color w:val="000000"/>
          <w:sz w:val="32"/>
          <w:szCs w:val="32"/>
        </w:rPr>
      </w:pPr>
    </w:p>
    <w:p w:rsidR="009A0557" w:rsidRPr="009A0557" w:rsidRDefault="009A0557" w:rsidP="009A0557">
      <w:pPr>
        <w:widowControl w:val="0"/>
        <w:spacing w:line="600" w:lineRule="exact"/>
        <w:ind w:rightChars="-73" w:right="-153" w:firstLineChars="200" w:firstLine="640"/>
        <w:textAlignment w:val="auto"/>
        <w:rPr>
          <w:rFonts w:eastAsia="仿宋_GB2312" w:cs="Times New Roman"/>
          <w:color w:val="000000"/>
          <w:sz w:val="32"/>
          <w:szCs w:val="32"/>
        </w:rPr>
      </w:pPr>
      <w:r w:rsidRPr="009A0557">
        <w:rPr>
          <w:rFonts w:eastAsia="仿宋_GB2312" w:cs="Times New Roman"/>
          <w:color w:val="000000"/>
          <w:sz w:val="32"/>
          <w:szCs w:val="32"/>
        </w:rPr>
        <w:t>附件：</w:t>
      </w:r>
      <w:r w:rsidRPr="009A0557">
        <w:rPr>
          <w:rFonts w:eastAsia="仿宋_GB2312" w:cs="Times New Roman"/>
          <w:color w:val="000000"/>
          <w:sz w:val="32"/>
          <w:szCs w:val="32"/>
        </w:rPr>
        <w:t>1.</w:t>
      </w:r>
      <w:r w:rsidRPr="009A0557">
        <w:rPr>
          <w:rFonts w:eastAsia="仿宋_GB2312" w:cs="Times New Roman"/>
          <w:color w:val="000000"/>
          <w:sz w:val="32"/>
          <w:szCs w:val="32"/>
        </w:rPr>
        <w:t>爱桂品网上商城介绍</w:t>
      </w:r>
    </w:p>
    <w:p w:rsidR="009A0557" w:rsidRPr="009A0557" w:rsidRDefault="009A0557" w:rsidP="009A0557">
      <w:pPr>
        <w:widowControl w:val="0"/>
        <w:spacing w:line="600" w:lineRule="exact"/>
        <w:ind w:leftChars="105" w:left="220" w:rightChars="-73" w:right="-153" w:firstLineChars="419" w:firstLine="1341"/>
        <w:textAlignment w:val="auto"/>
        <w:rPr>
          <w:rFonts w:eastAsia="仿宋_GB2312" w:cs="Times New Roman"/>
          <w:color w:val="000000"/>
          <w:sz w:val="32"/>
          <w:szCs w:val="32"/>
        </w:rPr>
      </w:pPr>
      <w:r w:rsidRPr="009A0557">
        <w:rPr>
          <w:rFonts w:eastAsia="仿宋_GB2312" w:cs="Times New Roman"/>
          <w:color w:val="000000"/>
          <w:sz w:val="32"/>
          <w:szCs w:val="32"/>
        </w:rPr>
        <w:t>2.</w:t>
      </w:r>
      <w:r w:rsidRPr="009A0557">
        <w:rPr>
          <w:rFonts w:eastAsia="仿宋_GB2312" w:cs="Times New Roman"/>
          <w:color w:val="000000"/>
          <w:sz w:val="32"/>
          <w:szCs w:val="32"/>
        </w:rPr>
        <w:t>爱桂品网上商城产品入驻申请表</w:t>
      </w:r>
    </w:p>
    <w:p w:rsidR="009A0557" w:rsidRPr="009A0557" w:rsidRDefault="009A0557" w:rsidP="009A0557">
      <w:pPr>
        <w:shd w:val="clear" w:color="auto" w:fill="FFFFFF"/>
        <w:snapToGrid w:val="0"/>
        <w:spacing w:line="600" w:lineRule="exact"/>
        <w:ind w:firstLineChars="200" w:firstLine="640"/>
        <w:textAlignment w:val="auto"/>
        <w:rPr>
          <w:rFonts w:eastAsia="仿宋_GB2312" w:cs="Times New Roman"/>
          <w:sz w:val="32"/>
          <w:szCs w:val="32"/>
        </w:rPr>
      </w:pPr>
    </w:p>
    <w:p w:rsidR="009A0557" w:rsidRPr="009A0557" w:rsidRDefault="009A0557" w:rsidP="009A0557">
      <w:pPr>
        <w:shd w:val="clear" w:color="auto" w:fill="FFFFFF"/>
        <w:snapToGrid w:val="0"/>
        <w:spacing w:line="600" w:lineRule="exact"/>
        <w:ind w:firstLineChars="200" w:firstLine="640"/>
        <w:textAlignment w:val="auto"/>
        <w:rPr>
          <w:rFonts w:eastAsia="仿宋_GB2312" w:cs="Times New Roman"/>
          <w:sz w:val="32"/>
          <w:szCs w:val="32"/>
        </w:rPr>
      </w:pPr>
    </w:p>
    <w:p w:rsidR="009A0557" w:rsidRPr="009A0557" w:rsidRDefault="009A0557" w:rsidP="009A0557">
      <w:pPr>
        <w:shd w:val="clear" w:color="auto" w:fill="FFFFFF"/>
        <w:snapToGrid w:val="0"/>
        <w:spacing w:line="600" w:lineRule="exact"/>
        <w:ind w:firstLineChars="200" w:firstLine="640"/>
        <w:textAlignment w:val="auto"/>
        <w:rPr>
          <w:rFonts w:eastAsia="仿宋_GB2312" w:cs="Times New Roman"/>
          <w:sz w:val="32"/>
          <w:szCs w:val="32"/>
        </w:rPr>
      </w:pPr>
    </w:p>
    <w:p w:rsidR="009A0557" w:rsidRPr="009A0557" w:rsidRDefault="009A0557" w:rsidP="009A0557">
      <w:pPr>
        <w:shd w:val="clear" w:color="auto" w:fill="FFFFFF"/>
        <w:snapToGrid w:val="0"/>
        <w:spacing w:line="600" w:lineRule="exact"/>
        <w:ind w:firstLineChars="400" w:firstLine="1280"/>
        <w:textAlignment w:val="auto"/>
        <w:rPr>
          <w:rFonts w:eastAsia="仿宋_GB2312" w:cs="Times New Roman"/>
          <w:sz w:val="32"/>
          <w:szCs w:val="32"/>
        </w:rPr>
      </w:pPr>
      <w:r w:rsidRPr="009A0557">
        <w:rPr>
          <w:rFonts w:eastAsia="仿宋_GB2312" w:cs="Times New Roman"/>
          <w:sz w:val="32"/>
          <w:szCs w:val="32"/>
        </w:rPr>
        <w:t>广西贸促会</w:t>
      </w:r>
      <w:r w:rsidRPr="009A0557">
        <w:rPr>
          <w:rFonts w:eastAsia="仿宋_GB2312" w:cs="Times New Roman"/>
          <w:sz w:val="32"/>
          <w:szCs w:val="32"/>
        </w:rPr>
        <w:t xml:space="preserve">                </w:t>
      </w:r>
      <w:r w:rsidRPr="009A0557">
        <w:rPr>
          <w:rFonts w:eastAsia="仿宋_GB2312" w:cs="Times New Roman"/>
          <w:sz w:val="32"/>
          <w:szCs w:val="32"/>
        </w:rPr>
        <w:t>自治区扶贫办</w:t>
      </w:r>
    </w:p>
    <w:p w:rsidR="009A0557" w:rsidRPr="009A0557" w:rsidRDefault="009A0557" w:rsidP="009A0557">
      <w:pPr>
        <w:shd w:val="clear" w:color="auto" w:fill="FFFFFF"/>
        <w:snapToGrid w:val="0"/>
        <w:spacing w:before="420" w:line="600" w:lineRule="exact"/>
        <w:ind w:right="1285" w:firstLineChars="200" w:firstLine="640"/>
        <w:jc w:val="center"/>
        <w:textAlignment w:val="auto"/>
        <w:rPr>
          <w:rFonts w:eastAsia="仿宋_GB2312" w:cs="Times New Roman"/>
          <w:sz w:val="32"/>
          <w:szCs w:val="32"/>
        </w:rPr>
      </w:pPr>
      <w:r>
        <w:rPr>
          <w:rFonts w:eastAsia="仿宋_GB2312" w:cs="Times New Roman"/>
          <w:sz w:val="32"/>
          <w:szCs w:val="32"/>
        </w:rPr>
        <w:t xml:space="preserve">                           </w:t>
      </w:r>
      <w:r w:rsidRPr="009A0557">
        <w:rPr>
          <w:rFonts w:eastAsia="仿宋_GB2312" w:cs="Times New Roman"/>
          <w:sz w:val="32"/>
          <w:szCs w:val="32"/>
        </w:rPr>
        <w:t>2020</w:t>
      </w:r>
      <w:r w:rsidRPr="009A0557">
        <w:rPr>
          <w:rFonts w:eastAsia="仿宋_GB2312" w:cs="Times New Roman"/>
          <w:sz w:val="32"/>
          <w:szCs w:val="32"/>
        </w:rPr>
        <w:t>年</w:t>
      </w:r>
      <w:r w:rsidRPr="009A0557">
        <w:rPr>
          <w:rFonts w:eastAsia="仿宋_GB2312" w:cs="Times New Roman"/>
          <w:sz w:val="32"/>
          <w:szCs w:val="32"/>
        </w:rPr>
        <w:t>3</w:t>
      </w:r>
      <w:r w:rsidRPr="009A0557">
        <w:rPr>
          <w:rFonts w:eastAsia="仿宋_GB2312" w:cs="Times New Roman"/>
          <w:sz w:val="32"/>
          <w:szCs w:val="32"/>
        </w:rPr>
        <w:t>月</w:t>
      </w:r>
      <w:r w:rsidR="004E0F59">
        <w:rPr>
          <w:rFonts w:eastAsia="仿宋_GB2312" w:cs="Times New Roman"/>
          <w:sz w:val="32"/>
          <w:szCs w:val="32"/>
        </w:rPr>
        <w:t>25</w:t>
      </w:r>
      <w:r w:rsidRPr="009A0557">
        <w:rPr>
          <w:rFonts w:eastAsia="仿宋_GB2312" w:cs="Times New Roman"/>
          <w:sz w:val="32"/>
          <w:szCs w:val="32"/>
        </w:rPr>
        <w:t>日</w:t>
      </w:r>
    </w:p>
    <w:p w:rsidR="009A0557" w:rsidRPr="009A0557" w:rsidRDefault="009A0557" w:rsidP="009A0557">
      <w:pPr>
        <w:shd w:val="clear" w:color="auto" w:fill="FFFFFF"/>
        <w:snapToGrid w:val="0"/>
        <w:spacing w:before="420" w:line="600" w:lineRule="exact"/>
        <w:ind w:firstLineChars="200" w:firstLine="640"/>
        <w:textAlignment w:val="auto"/>
        <w:rPr>
          <w:rFonts w:eastAsia="仿宋_GB2312" w:cs="Times New Roman"/>
          <w:sz w:val="32"/>
          <w:szCs w:val="32"/>
        </w:rPr>
      </w:pPr>
      <w:r w:rsidRPr="009A0557">
        <w:rPr>
          <w:rFonts w:eastAsia="仿宋_GB2312" w:cs="Times New Roman"/>
          <w:sz w:val="32"/>
          <w:szCs w:val="32"/>
        </w:rPr>
        <w:t>（联系人：广西贸促会合作发展部</w:t>
      </w:r>
      <w:r w:rsidRPr="009A0557">
        <w:rPr>
          <w:rFonts w:eastAsia="仿宋_GB2312" w:cs="Times New Roman"/>
          <w:sz w:val="32"/>
          <w:szCs w:val="32"/>
        </w:rPr>
        <w:t xml:space="preserve"> </w:t>
      </w:r>
      <w:r w:rsidRPr="009A0557">
        <w:rPr>
          <w:rFonts w:eastAsia="仿宋_GB2312" w:cs="Times New Roman"/>
          <w:sz w:val="32"/>
          <w:szCs w:val="32"/>
        </w:rPr>
        <w:t>陈广玉，</w:t>
      </w:r>
      <w:r w:rsidRPr="009A0557">
        <w:rPr>
          <w:rFonts w:eastAsia="仿宋_GB2312" w:cs="Times New Roman"/>
          <w:sz w:val="32"/>
          <w:szCs w:val="32"/>
        </w:rPr>
        <w:t>0771-5772819</w:t>
      </w:r>
      <w:r w:rsidRPr="009A0557">
        <w:rPr>
          <w:rFonts w:eastAsia="仿宋_GB2312" w:cs="Times New Roman"/>
          <w:sz w:val="32"/>
          <w:szCs w:val="32"/>
        </w:rPr>
        <w:t>；自治区扶贫办项目处</w:t>
      </w:r>
      <w:r w:rsidRPr="009A0557">
        <w:rPr>
          <w:rFonts w:eastAsia="仿宋_GB2312" w:cs="Times New Roman"/>
          <w:sz w:val="32"/>
          <w:szCs w:val="32"/>
        </w:rPr>
        <w:t xml:space="preserve"> </w:t>
      </w:r>
      <w:r w:rsidRPr="009A0557">
        <w:rPr>
          <w:rFonts w:eastAsia="仿宋_GB2312" w:cs="Times New Roman"/>
          <w:sz w:val="32"/>
          <w:szCs w:val="32"/>
        </w:rPr>
        <w:t>温纯华，</w:t>
      </w:r>
      <w:r w:rsidRPr="009A0557">
        <w:rPr>
          <w:rFonts w:eastAsia="仿宋_GB2312" w:cs="Times New Roman"/>
          <w:sz w:val="32"/>
          <w:szCs w:val="32"/>
        </w:rPr>
        <w:t>0771-2802562</w:t>
      </w:r>
      <w:r w:rsidRPr="009A0557">
        <w:rPr>
          <w:rFonts w:eastAsia="仿宋_GB2312" w:cs="Times New Roman"/>
          <w:sz w:val="32"/>
          <w:szCs w:val="32"/>
        </w:rPr>
        <w:t>；广西爱桂品网络科技有限公司招商负责人</w:t>
      </w:r>
      <w:r w:rsidRPr="009A0557">
        <w:rPr>
          <w:rFonts w:eastAsia="仿宋_GB2312" w:cs="Times New Roman"/>
          <w:sz w:val="32"/>
          <w:szCs w:val="32"/>
        </w:rPr>
        <w:t xml:space="preserve"> </w:t>
      </w:r>
      <w:r w:rsidRPr="009A0557">
        <w:rPr>
          <w:rFonts w:eastAsia="仿宋_GB2312" w:cs="Times New Roman"/>
          <w:sz w:val="32"/>
          <w:szCs w:val="32"/>
        </w:rPr>
        <w:t>邵文龙，</w:t>
      </w:r>
      <w:r w:rsidRPr="009A0557">
        <w:rPr>
          <w:rFonts w:eastAsia="仿宋_GB2312" w:cs="Times New Roman"/>
          <w:sz w:val="32"/>
          <w:szCs w:val="32"/>
        </w:rPr>
        <w:t>18577075797</w:t>
      </w:r>
      <w:r w:rsidRPr="009A0557">
        <w:rPr>
          <w:rFonts w:eastAsia="仿宋_GB2312" w:cs="Times New Roman"/>
          <w:sz w:val="32"/>
          <w:szCs w:val="32"/>
        </w:rPr>
        <w:t>；广西国际商会副会长、执行秘书长</w:t>
      </w:r>
      <w:r w:rsidRPr="009A0557">
        <w:rPr>
          <w:rFonts w:eastAsia="仿宋_GB2312" w:cs="Times New Roman"/>
          <w:sz w:val="32"/>
          <w:szCs w:val="32"/>
        </w:rPr>
        <w:t xml:space="preserve"> </w:t>
      </w:r>
      <w:r w:rsidRPr="009A0557">
        <w:rPr>
          <w:rFonts w:eastAsia="仿宋_GB2312" w:cs="Times New Roman"/>
          <w:sz w:val="32"/>
          <w:szCs w:val="32"/>
        </w:rPr>
        <w:t>黄永燕，</w:t>
      </w:r>
      <w:r w:rsidRPr="009A0557">
        <w:rPr>
          <w:rFonts w:eastAsia="仿宋_GB2312" w:cs="Times New Roman"/>
          <w:sz w:val="32"/>
          <w:szCs w:val="32"/>
        </w:rPr>
        <w:t>18648949135</w:t>
      </w:r>
      <w:r w:rsidRPr="009A0557">
        <w:rPr>
          <w:rFonts w:eastAsia="仿宋_GB2312" w:cs="Times New Roman"/>
          <w:sz w:val="32"/>
          <w:szCs w:val="32"/>
        </w:rPr>
        <w:t>）</w:t>
      </w:r>
    </w:p>
    <w:p w:rsidR="009A0557" w:rsidRPr="009A0557" w:rsidRDefault="009A0557" w:rsidP="009A0557">
      <w:pPr>
        <w:snapToGrid w:val="0"/>
        <w:spacing w:line="600" w:lineRule="exact"/>
        <w:textAlignment w:val="auto"/>
        <w:rPr>
          <w:rFonts w:eastAsia="黑体" w:cs="Times New Roman"/>
          <w:kern w:val="0"/>
          <w:sz w:val="32"/>
          <w:szCs w:val="32"/>
        </w:rPr>
        <w:sectPr w:rsidR="009A0557" w:rsidRPr="009A0557" w:rsidSect="009A0557">
          <w:footerReference w:type="even" r:id="rId7"/>
          <w:footerReference w:type="default" r:id="rId8"/>
          <w:pgSz w:w="11906" w:h="16838"/>
          <w:pgMar w:top="2098" w:right="1474" w:bottom="1984" w:left="1587" w:header="851" w:footer="992" w:gutter="0"/>
          <w:pgNumType w:fmt="numberInDash"/>
          <w:cols w:space="0"/>
          <w:docGrid w:type="lines" w:linePitch="312"/>
        </w:sectPr>
      </w:pPr>
    </w:p>
    <w:p w:rsidR="009A0557" w:rsidRPr="009A0557" w:rsidRDefault="009A0557" w:rsidP="009A0557">
      <w:pPr>
        <w:spacing w:line="360" w:lineRule="atLeast"/>
        <w:textAlignment w:val="auto"/>
        <w:rPr>
          <w:rFonts w:eastAsia="黑体" w:cs="Times New Roman"/>
          <w:kern w:val="0"/>
          <w:sz w:val="32"/>
          <w:szCs w:val="32"/>
        </w:rPr>
      </w:pPr>
      <w:r w:rsidRPr="009A0557">
        <w:rPr>
          <w:rFonts w:eastAsia="黑体" w:cs="Times New Roman"/>
          <w:kern w:val="0"/>
          <w:sz w:val="32"/>
          <w:szCs w:val="32"/>
        </w:rPr>
        <w:lastRenderedPageBreak/>
        <w:t>附件</w:t>
      </w:r>
      <w:r w:rsidRPr="009A0557">
        <w:rPr>
          <w:rFonts w:eastAsia="黑体" w:cs="Times New Roman"/>
          <w:kern w:val="0"/>
          <w:sz w:val="32"/>
          <w:szCs w:val="32"/>
        </w:rPr>
        <w:t>1</w:t>
      </w:r>
    </w:p>
    <w:p w:rsidR="009A0557" w:rsidRPr="009A0557" w:rsidRDefault="009A0557" w:rsidP="009A0557">
      <w:pPr>
        <w:spacing w:line="360" w:lineRule="atLeast"/>
        <w:ind w:left="420"/>
        <w:jc w:val="center"/>
        <w:textAlignment w:val="auto"/>
        <w:rPr>
          <w:rFonts w:ascii="方正小标宋简体" w:eastAsia="方正小标宋简体" w:cs="Times New Roman"/>
          <w:kern w:val="0"/>
          <w:sz w:val="44"/>
          <w:szCs w:val="44"/>
        </w:rPr>
      </w:pPr>
      <w:r w:rsidRPr="009A0557">
        <w:rPr>
          <w:rFonts w:ascii="方正小标宋简体" w:eastAsia="方正小标宋简体" w:cs="Times New Roman" w:hint="eastAsia"/>
          <w:kern w:val="0"/>
          <w:sz w:val="44"/>
          <w:szCs w:val="44"/>
        </w:rPr>
        <w:t>爱桂品网上商城介绍</w:t>
      </w:r>
    </w:p>
    <w:p w:rsidR="009A0557" w:rsidRPr="009A0557" w:rsidRDefault="009A0557" w:rsidP="009A0557">
      <w:pPr>
        <w:widowControl w:val="0"/>
        <w:textAlignment w:val="auto"/>
        <w:rPr>
          <w:rFonts w:ascii="Calibri" w:hAnsi="Calibri" w:cs="宋体"/>
          <w:szCs w:val="24"/>
        </w:rPr>
      </w:pPr>
    </w:p>
    <w:p w:rsidR="009A0557" w:rsidRPr="009A0557" w:rsidRDefault="009A0557" w:rsidP="009A0557">
      <w:pPr>
        <w:widowControl w:val="0"/>
        <w:spacing w:line="600" w:lineRule="exact"/>
        <w:ind w:firstLineChars="200" w:firstLine="640"/>
        <w:textAlignment w:val="auto"/>
        <w:rPr>
          <w:rFonts w:ascii="黑体" w:eastAsia="黑体" w:hAnsi="黑体" w:cs="黑体"/>
          <w:sz w:val="32"/>
          <w:szCs w:val="32"/>
        </w:rPr>
      </w:pPr>
      <w:r w:rsidRPr="009A0557">
        <w:rPr>
          <w:rFonts w:ascii="黑体" w:eastAsia="黑体" w:hAnsi="黑体" w:cs="黑体" w:hint="eastAsia"/>
          <w:sz w:val="32"/>
          <w:szCs w:val="32"/>
        </w:rPr>
        <w:t>一、建设背景</w:t>
      </w:r>
    </w:p>
    <w:p w:rsidR="009A0557" w:rsidRPr="009A0557" w:rsidRDefault="009A0557" w:rsidP="009A0557">
      <w:pPr>
        <w:widowControl w:val="0"/>
        <w:spacing w:line="600" w:lineRule="exact"/>
        <w:ind w:firstLineChars="200" w:firstLine="640"/>
        <w:textAlignment w:val="auto"/>
        <w:rPr>
          <w:rFonts w:eastAsia="仿宋_GB2312" w:cs="Times New Roman"/>
          <w:sz w:val="32"/>
          <w:szCs w:val="32"/>
        </w:rPr>
      </w:pPr>
      <w:r w:rsidRPr="009A0557">
        <w:rPr>
          <w:rFonts w:eastAsia="仿宋_GB2312" w:cs="Times New Roman"/>
          <w:sz w:val="32"/>
          <w:szCs w:val="32"/>
        </w:rPr>
        <w:t>《中共中央国务院关于推进贸易高质量发展的指导意见》强调要提升贸易数字化水平</w:t>
      </w:r>
      <w:r w:rsidRPr="009A0557">
        <w:rPr>
          <w:rFonts w:eastAsia="仿宋_GB2312" w:cs="Times New Roman" w:hint="eastAsia"/>
          <w:sz w:val="32"/>
          <w:szCs w:val="32"/>
        </w:rPr>
        <w:t>，</w:t>
      </w:r>
      <w:r w:rsidRPr="009A0557">
        <w:rPr>
          <w:rFonts w:eastAsia="仿宋_GB2312" w:cs="Times New Roman"/>
          <w:sz w:val="32"/>
          <w:szCs w:val="32"/>
        </w:rPr>
        <w:t>形成以数据驱动为核心、以平台为支撑、以商产融合为主线的数字化、网络化、智能化发展模式。鼓励企业针对不同市场、不同产品建设营销保障支撑体系，</w:t>
      </w:r>
      <w:proofErr w:type="gramStart"/>
      <w:r w:rsidRPr="009A0557">
        <w:rPr>
          <w:rFonts w:eastAsia="仿宋_GB2312" w:cs="Times New Roman"/>
          <w:sz w:val="32"/>
          <w:szCs w:val="32"/>
        </w:rPr>
        <w:t>促进线</w:t>
      </w:r>
      <w:proofErr w:type="gramEnd"/>
      <w:r w:rsidRPr="009A0557">
        <w:rPr>
          <w:rFonts w:eastAsia="仿宋_GB2312" w:cs="Times New Roman"/>
          <w:sz w:val="32"/>
          <w:szCs w:val="32"/>
        </w:rPr>
        <w:t>上线下融合发展；支持各级政府、行业组织及企业建设不同层级、不同领域的公共服务平台，加强公共服务供给。</w:t>
      </w:r>
    </w:p>
    <w:p w:rsidR="009A0557" w:rsidRPr="009A0557" w:rsidRDefault="009A0557" w:rsidP="009A0557">
      <w:pPr>
        <w:widowControl w:val="0"/>
        <w:spacing w:line="600" w:lineRule="exact"/>
        <w:ind w:firstLineChars="200" w:firstLine="640"/>
        <w:textAlignment w:val="auto"/>
        <w:rPr>
          <w:rFonts w:eastAsia="仿宋_GB2312" w:cs="Times New Roman"/>
          <w:sz w:val="32"/>
          <w:szCs w:val="32"/>
        </w:rPr>
      </w:pPr>
      <w:r w:rsidRPr="009A0557">
        <w:rPr>
          <w:rFonts w:eastAsia="仿宋_GB2312" w:cs="Times New Roman"/>
          <w:sz w:val="32"/>
          <w:szCs w:val="32"/>
        </w:rPr>
        <w:t>《广西壮族自治区人民政府办公厅关于印发广西加快发展流通促进商业消费实施方案的通知》要求促进流通新业态</w:t>
      </w:r>
      <w:r w:rsidRPr="009A0557">
        <w:rPr>
          <w:rFonts w:eastAsia="仿宋_GB2312" w:cs="Times New Roman" w:hint="eastAsia"/>
          <w:sz w:val="32"/>
          <w:szCs w:val="32"/>
        </w:rPr>
        <w:t>、</w:t>
      </w:r>
      <w:r w:rsidRPr="009A0557">
        <w:rPr>
          <w:rFonts w:eastAsia="仿宋_GB2312" w:cs="Times New Roman"/>
          <w:sz w:val="32"/>
          <w:szCs w:val="32"/>
        </w:rPr>
        <w:t>新模式发展，加快</w:t>
      </w:r>
      <w:r w:rsidRPr="009A0557">
        <w:rPr>
          <w:rFonts w:eastAsia="仿宋_GB2312" w:cs="Times New Roman"/>
          <w:sz w:val="32"/>
          <w:szCs w:val="32"/>
        </w:rPr>
        <w:t>5G</w:t>
      </w:r>
      <w:r w:rsidRPr="009A0557">
        <w:rPr>
          <w:rFonts w:eastAsia="仿宋_GB2312" w:cs="Times New Roman"/>
          <w:sz w:val="32"/>
          <w:szCs w:val="32"/>
        </w:rPr>
        <w:t>、人工智能、互联网、物联网等新型基础设施建设，强化大数据对流通新业态、新模式的事中事后监测，规范网络市场经营行为。</w:t>
      </w:r>
    </w:p>
    <w:p w:rsidR="009A0557" w:rsidRPr="009A0557" w:rsidRDefault="009A0557" w:rsidP="009A0557">
      <w:pPr>
        <w:widowControl w:val="0"/>
        <w:spacing w:line="600" w:lineRule="exact"/>
        <w:ind w:firstLineChars="200" w:firstLine="640"/>
        <w:textAlignment w:val="auto"/>
        <w:rPr>
          <w:rFonts w:eastAsia="仿宋_GB2312" w:cs="Times New Roman"/>
          <w:sz w:val="32"/>
          <w:szCs w:val="32"/>
        </w:rPr>
      </w:pPr>
      <w:r w:rsidRPr="009A0557">
        <w:rPr>
          <w:rFonts w:eastAsia="仿宋_GB2312" w:cs="Times New Roman"/>
          <w:sz w:val="32"/>
          <w:szCs w:val="32"/>
        </w:rPr>
        <w:t>鹿心社书记在</w:t>
      </w:r>
      <w:r w:rsidRPr="009A0557">
        <w:rPr>
          <w:rFonts w:eastAsia="仿宋_GB2312" w:cs="Times New Roman" w:hint="eastAsia"/>
          <w:sz w:val="32"/>
          <w:szCs w:val="32"/>
        </w:rPr>
        <w:t>2020</w:t>
      </w:r>
      <w:r w:rsidRPr="009A0557">
        <w:rPr>
          <w:rFonts w:eastAsia="仿宋_GB2312" w:cs="Times New Roman"/>
          <w:sz w:val="32"/>
          <w:szCs w:val="32"/>
        </w:rPr>
        <w:t>全区脱贫攻坚推进大会上强调，</w:t>
      </w:r>
      <w:r w:rsidRPr="009A0557">
        <w:rPr>
          <w:rFonts w:eastAsia="仿宋_GB2312" w:cs="Times New Roman" w:hint="eastAsia"/>
          <w:sz w:val="32"/>
          <w:szCs w:val="32"/>
        </w:rPr>
        <w:t>要积极组织产销对接，充分利用“互联网</w:t>
      </w:r>
      <w:r w:rsidRPr="009A0557">
        <w:rPr>
          <w:rFonts w:eastAsia="仿宋_GB2312" w:cs="Times New Roman" w:hint="eastAsia"/>
          <w:sz w:val="32"/>
          <w:szCs w:val="32"/>
        </w:rPr>
        <w:t>+</w:t>
      </w:r>
      <w:r w:rsidRPr="009A0557">
        <w:rPr>
          <w:rFonts w:eastAsia="仿宋_GB2312" w:cs="Times New Roman" w:hint="eastAsia"/>
          <w:sz w:val="32"/>
          <w:szCs w:val="32"/>
        </w:rPr>
        <w:t>”开展消费扶贫，</w:t>
      </w:r>
      <w:r w:rsidRPr="009A0557">
        <w:rPr>
          <w:rFonts w:eastAsia="仿宋_GB2312" w:cs="Times New Roman"/>
          <w:sz w:val="32"/>
          <w:szCs w:val="32"/>
        </w:rPr>
        <w:t>加快实施网络拓宽覆盖、农村电商扶贫等工程。</w:t>
      </w:r>
    </w:p>
    <w:p w:rsidR="009A0557" w:rsidRPr="009A0557" w:rsidRDefault="009A0557" w:rsidP="009A0557">
      <w:pPr>
        <w:widowControl w:val="0"/>
        <w:spacing w:line="600" w:lineRule="exact"/>
        <w:ind w:firstLineChars="200" w:firstLine="640"/>
        <w:textAlignment w:val="auto"/>
        <w:rPr>
          <w:rFonts w:ascii="黑体" w:eastAsia="黑体" w:hAnsi="黑体" w:cs="黑体"/>
          <w:sz w:val="32"/>
          <w:szCs w:val="32"/>
        </w:rPr>
      </w:pPr>
      <w:r w:rsidRPr="009A0557">
        <w:rPr>
          <w:rFonts w:ascii="黑体" w:eastAsia="黑体" w:hAnsi="黑体" w:cs="黑体" w:hint="eastAsia"/>
          <w:sz w:val="32"/>
          <w:szCs w:val="32"/>
        </w:rPr>
        <w:t>二、建设主体</w:t>
      </w:r>
    </w:p>
    <w:p w:rsidR="009A0557" w:rsidRPr="009A0557" w:rsidRDefault="009A0557" w:rsidP="009A0557">
      <w:pPr>
        <w:widowControl w:val="0"/>
        <w:spacing w:line="600" w:lineRule="exact"/>
        <w:ind w:firstLineChars="200" w:firstLine="640"/>
        <w:textAlignment w:val="auto"/>
        <w:rPr>
          <w:rFonts w:eastAsia="仿宋_GB2312" w:cs="Times New Roman"/>
          <w:sz w:val="32"/>
          <w:szCs w:val="32"/>
        </w:rPr>
      </w:pPr>
      <w:r w:rsidRPr="009A0557">
        <w:rPr>
          <w:rFonts w:eastAsia="仿宋_GB2312" w:cs="Times New Roman"/>
          <w:sz w:val="32"/>
          <w:szCs w:val="32"/>
        </w:rPr>
        <w:t>爱桂品是广西贸促会、自治区农业农村厅、自治区工业和信息化厅、自治区扶贫开发办公室、自治区投资促进局等单位</w:t>
      </w:r>
      <w:r w:rsidRPr="009A0557">
        <w:rPr>
          <w:rFonts w:eastAsia="仿宋_GB2312" w:cs="Times New Roman" w:hint="eastAsia"/>
          <w:sz w:val="32"/>
          <w:szCs w:val="32"/>
        </w:rPr>
        <w:t>联合支持的桂品国际贸易中心的线上</w:t>
      </w:r>
      <w:r w:rsidRPr="009A0557">
        <w:rPr>
          <w:rFonts w:eastAsia="仿宋_GB2312" w:cs="Times New Roman"/>
          <w:sz w:val="32"/>
          <w:szCs w:val="32"/>
        </w:rPr>
        <w:t>服务核心平台，</w:t>
      </w:r>
      <w:r w:rsidRPr="009A0557">
        <w:rPr>
          <w:rFonts w:eastAsia="仿宋_GB2312" w:cs="Times New Roman" w:hint="eastAsia"/>
          <w:sz w:val="32"/>
          <w:szCs w:val="32"/>
        </w:rPr>
        <w:t>广</w:t>
      </w:r>
      <w:r w:rsidRPr="009A0557">
        <w:rPr>
          <w:rFonts w:eastAsia="仿宋_GB2312" w:cs="Times New Roman" w:hint="eastAsia"/>
          <w:sz w:val="32"/>
          <w:szCs w:val="32"/>
        </w:rPr>
        <w:lastRenderedPageBreak/>
        <w:t>西国际商会、</w:t>
      </w:r>
      <w:r w:rsidRPr="009A0557">
        <w:rPr>
          <w:rFonts w:eastAsia="仿宋_GB2312" w:cs="Times New Roman"/>
          <w:sz w:val="32"/>
          <w:szCs w:val="32"/>
        </w:rPr>
        <w:t>广西爱桂品网络科技有限公司负责具体运营，包括</w:t>
      </w:r>
      <w:r w:rsidRPr="009A0557">
        <w:rPr>
          <w:rFonts w:eastAsia="仿宋_GB2312" w:cs="Times New Roman" w:hint="eastAsia"/>
          <w:sz w:val="32"/>
          <w:szCs w:val="32"/>
        </w:rPr>
        <w:t>制定</w:t>
      </w:r>
      <w:r w:rsidRPr="009A0557">
        <w:rPr>
          <w:rFonts w:eastAsia="仿宋_GB2312" w:cs="Times New Roman"/>
          <w:sz w:val="32"/>
          <w:szCs w:val="32"/>
        </w:rPr>
        <w:t>建设方案、结构设计、品牌形象、功能需求</w:t>
      </w:r>
      <w:r w:rsidRPr="009A0557">
        <w:rPr>
          <w:rFonts w:eastAsia="仿宋_GB2312" w:cs="Times New Roman" w:hint="eastAsia"/>
          <w:sz w:val="32"/>
          <w:szCs w:val="32"/>
        </w:rPr>
        <w:t>、经营管理</w:t>
      </w:r>
      <w:r w:rsidRPr="009A0557">
        <w:rPr>
          <w:rFonts w:eastAsia="仿宋_GB2312" w:cs="Times New Roman"/>
          <w:sz w:val="32"/>
          <w:szCs w:val="32"/>
        </w:rPr>
        <w:t>等工作，技术上与京东合作，服务器与阿里云合作。</w:t>
      </w:r>
    </w:p>
    <w:p w:rsidR="009A0557" w:rsidRPr="009A0557" w:rsidRDefault="009A0557" w:rsidP="009A0557">
      <w:pPr>
        <w:widowControl w:val="0"/>
        <w:spacing w:line="600" w:lineRule="exact"/>
        <w:ind w:firstLineChars="200" w:firstLine="640"/>
        <w:textAlignment w:val="auto"/>
        <w:rPr>
          <w:rFonts w:ascii="黑体" w:eastAsia="黑体" w:hAnsi="黑体" w:cs="黑体"/>
          <w:sz w:val="32"/>
          <w:szCs w:val="32"/>
        </w:rPr>
      </w:pPr>
      <w:r w:rsidRPr="009A0557">
        <w:rPr>
          <w:rFonts w:ascii="黑体" w:eastAsia="黑体" w:hAnsi="黑体" w:cs="黑体" w:hint="eastAsia"/>
          <w:sz w:val="32"/>
          <w:szCs w:val="32"/>
        </w:rPr>
        <w:t>三、</w:t>
      </w:r>
      <w:r w:rsidRPr="009A0557">
        <w:rPr>
          <w:rFonts w:ascii="黑体" w:eastAsia="黑体" w:hAnsi="黑体" w:cs="黑体"/>
          <w:sz w:val="32"/>
          <w:szCs w:val="32"/>
        </w:rPr>
        <w:t>主要功能</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hint="eastAsia"/>
          <w:b/>
          <w:bCs/>
          <w:sz w:val="32"/>
          <w:szCs w:val="32"/>
        </w:rPr>
        <w:t>资讯发布：</w:t>
      </w:r>
      <w:r w:rsidRPr="009A0557">
        <w:rPr>
          <w:rFonts w:eastAsia="仿宋_GB2312" w:cs="Times New Roman"/>
          <w:sz w:val="32"/>
          <w:szCs w:val="32"/>
        </w:rPr>
        <w:t>整合发布电子商务最新文件通知、政策法规和解读、项目申报信息、产业政策、各类统计分析报告、企业成功案例、融资新闻等资讯，还有线下各类高峰论坛、产品展会、创新沙龙等活动通知信息。</w:t>
      </w:r>
      <w:r w:rsidRPr="009A0557">
        <w:rPr>
          <w:rFonts w:eastAsia="仿宋_GB2312" w:cs="Times New Roman"/>
          <w:sz w:val="32"/>
          <w:szCs w:val="32"/>
        </w:rPr>
        <w:t xml:space="preserve"> </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proofErr w:type="gramStart"/>
      <w:r w:rsidRPr="009A0557">
        <w:rPr>
          <w:rFonts w:ascii="楷体" w:eastAsia="楷体" w:hAnsi="楷体" w:cs="楷体"/>
          <w:b/>
          <w:bCs/>
          <w:sz w:val="32"/>
          <w:szCs w:val="32"/>
        </w:rPr>
        <w:t>桂企云</w:t>
      </w:r>
      <w:proofErr w:type="gramEnd"/>
      <w:r w:rsidRPr="009A0557">
        <w:rPr>
          <w:rFonts w:ascii="楷体" w:eastAsia="楷体" w:hAnsi="楷体" w:cs="楷体"/>
          <w:b/>
          <w:bCs/>
          <w:sz w:val="32"/>
          <w:szCs w:val="32"/>
        </w:rPr>
        <w:t>：</w:t>
      </w:r>
      <w:r w:rsidRPr="009A0557">
        <w:rPr>
          <w:rFonts w:eastAsia="仿宋_GB2312" w:cs="Times New Roman"/>
          <w:sz w:val="32"/>
          <w:szCs w:val="32"/>
        </w:rPr>
        <w:t>汇聚广西数万家名特优企业名录。全景展示、在线还原企业真实场景，使客户犹如身临其境、使企业介绍更具真实感，提高企业可信度。</w:t>
      </w:r>
      <w:r w:rsidRPr="009A0557">
        <w:rPr>
          <w:rFonts w:eastAsia="仿宋_GB2312" w:cs="Times New Roman"/>
          <w:sz w:val="32"/>
          <w:szCs w:val="32"/>
        </w:rPr>
        <w:t xml:space="preserve">3D </w:t>
      </w:r>
      <w:proofErr w:type="gramStart"/>
      <w:r w:rsidRPr="009A0557">
        <w:rPr>
          <w:rFonts w:eastAsia="仿宋_GB2312" w:cs="Times New Roman"/>
          <w:sz w:val="32"/>
          <w:szCs w:val="32"/>
        </w:rPr>
        <w:t>环物展示</w:t>
      </w:r>
      <w:proofErr w:type="gramEnd"/>
      <w:r w:rsidRPr="009A0557">
        <w:rPr>
          <w:rFonts w:eastAsia="仿宋_GB2312" w:cs="Times New Roman"/>
          <w:sz w:val="32"/>
          <w:szCs w:val="32"/>
        </w:rPr>
        <w:t>采取相同技术，进行三维立体的产品展示，让用户自由地、动态地从各个角度观察商品，使他们了解商品各部分的形状与功能，胜过千言万语的文字介绍，使消费者更为自信地做出购买决定，提高消费者的购买欲望。</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桂品云：</w:t>
      </w:r>
      <w:r w:rsidRPr="009A0557">
        <w:rPr>
          <w:rFonts w:eastAsia="仿宋_GB2312" w:cs="Times New Roman"/>
          <w:sz w:val="32"/>
          <w:szCs w:val="32"/>
        </w:rPr>
        <w:t>汇集广西数万家名特优产品企业。平台会员企业可发布企业产品信息，平台将产品分类显示，以便其他用户查询。同时提供推荐产品功能，将在平台线上门户首页提供空间展示企业产品。</w:t>
      </w:r>
    </w:p>
    <w:p w:rsidR="009A0557" w:rsidRPr="009A0557" w:rsidRDefault="009A0557" w:rsidP="009A0557">
      <w:pPr>
        <w:spacing w:line="360" w:lineRule="atLeast"/>
        <w:ind w:firstLineChars="200" w:firstLine="643"/>
        <w:textAlignment w:val="auto"/>
        <w:rPr>
          <w:rFonts w:eastAsia="仿宋_GB2312" w:cs="Times New Roman"/>
          <w:kern w:val="0"/>
          <w:sz w:val="32"/>
          <w:szCs w:val="32"/>
        </w:rPr>
      </w:pPr>
      <w:r w:rsidRPr="009A0557">
        <w:rPr>
          <w:rFonts w:ascii="楷体" w:eastAsia="楷体" w:hAnsi="楷体" w:cs="楷体"/>
          <w:b/>
          <w:bCs/>
          <w:sz w:val="32"/>
          <w:szCs w:val="32"/>
        </w:rPr>
        <w:t>大宗供应和采购：</w:t>
      </w:r>
      <w:r w:rsidRPr="009A0557">
        <w:rPr>
          <w:rFonts w:eastAsia="仿宋_GB2312" w:cs="Times New Roman"/>
          <w:kern w:val="0"/>
          <w:sz w:val="32"/>
          <w:szCs w:val="32"/>
        </w:rPr>
        <w:t>平台会员企业可发布采购需求，以便平台内上下游企业查询获取信息，促进交易。</w:t>
      </w:r>
    </w:p>
    <w:p w:rsidR="009A0557" w:rsidRPr="009A0557" w:rsidRDefault="009A0557" w:rsidP="009A0557">
      <w:pPr>
        <w:spacing w:line="360" w:lineRule="atLeast"/>
        <w:ind w:firstLineChars="200" w:firstLine="643"/>
        <w:textAlignment w:val="auto"/>
        <w:rPr>
          <w:rFonts w:eastAsia="仿宋_GB2312" w:cs="Times New Roman"/>
          <w:kern w:val="0"/>
          <w:sz w:val="32"/>
          <w:szCs w:val="32"/>
        </w:rPr>
      </w:pPr>
      <w:r w:rsidRPr="009A0557">
        <w:rPr>
          <w:rFonts w:ascii="楷体" w:eastAsia="楷体" w:hAnsi="楷体" w:cs="楷体"/>
          <w:b/>
          <w:bCs/>
          <w:sz w:val="32"/>
          <w:szCs w:val="32"/>
        </w:rPr>
        <w:t>桂品直播：</w:t>
      </w:r>
      <w:proofErr w:type="gramStart"/>
      <w:r w:rsidRPr="009A0557">
        <w:rPr>
          <w:rFonts w:eastAsia="仿宋_GB2312" w:cs="Times New Roman"/>
          <w:kern w:val="0"/>
          <w:sz w:val="32"/>
          <w:szCs w:val="32"/>
        </w:rPr>
        <w:t>通过微信直播</w:t>
      </w:r>
      <w:proofErr w:type="gramEnd"/>
      <w:r w:rsidRPr="009A0557">
        <w:rPr>
          <w:rFonts w:eastAsia="仿宋_GB2312" w:cs="Times New Roman"/>
          <w:kern w:val="0"/>
          <w:sz w:val="32"/>
          <w:szCs w:val="32"/>
        </w:rPr>
        <w:t>功能，引入各大直播平台流量，实现主播带货。</w:t>
      </w:r>
    </w:p>
    <w:p w:rsidR="009A0557" w:rsidRPr="009A0557" w:rsidRDefault="009A0557" w:rsidP="009A0557">
      <w:pPr>
        <w:spacing w:line="360" w:lineRule="atLeast"/>
        <w:ind w:firstLineChars="200" w:firstLine="643"/>
        <w:textAlignment w:val="auto"/>
        <w:rPr>
          <w:rFonts w:eastAsia="仿宋_GB2312" w:cs="Times New Roman"/>
          <w:kern w:val="0"/>
          <w:sz w:val="32"/>
          <w:szCs w:val="32"/>
        </w:rPr>
      </w:pPr>
      <w:r w:rsidRPr="009A0557">
        <w:rPr>
          <w:rFonts w:ascii="楷体" w:eastAsia="楷体" w:hAnsi="楷体" w:cs="楷体"/>
          <w:b/>
          <w:bCs/>
          <w:sz w:val="32"/>
          <w:szCs w:val="32"/>
        </w:rPr>
        <w:lastRenderedPageBreak/>
        <w:t>扶贫产品展示：</w:t>
      </w:r>
      <w:r w:rsidRPr="009A0557">
        <w:rPr>
          <w:rFonts w:eastAsia="仿宋_GB2312" w:cs="Times New Roman"/>
          <w:kern w:val="0"/>
          <w:sz w:val="32"/>
          <w:szCs w:val="32"/>
        </w:rPr>
        <w:t>展示广西扶贫成果和产品，帮助贫困区进行消费脱贫。</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proofErr w:type="gramStart"/>
      <w:r w:rsidRPr="009A0557">
        <w:rPr>
          <w:rFonts w:ascii="楷体" w:eastAsia="楷体" w:hAnsi="楷体" w:cs="楷体"/>
          <w:b/>
          <w:bCs/>
          <w:sz w:val="32"/>
          <w:szCs w:val="32"/>
        </w:rPr>
        <w:t>桂企贷</w:t>
      </w:r>
      <w:proofErr w:type="gramEnd"/>
      <w:r w:rsidRPr="009A0557">
        <w:rPr>
          <w:rFonts w:ascii="楷体" w:eastAsia="楷体" w:hAnsi="楷体" w:cs="楷体"/>
          <w:b/>
          <w:bCs/>
          <w:sz w:val="32"/>
          <w:szCs w:val="32"/>
        </w:rPr>
        <w:t>：</w:t>
      </w:r>
      <w:r w:rsidRPr="009A0557">
        <w:rPr>
          <w:rFonts w:eastAsia="仿宋_GB2312" w:cs="Times New Roman"/>
          <w:sz w:val="32"/>
          <w:szCs w:val="32"/>
        </w:rPr>
        <w:t>帮助中小企业和平台企业进行融资，帮助企业解决融资难问题。</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云招商：</w:t>
      </w:r>
      <w:r w:rsidRPr="009A0557">
        <w:rPr>
          <w:rFonts w:eastAsia="仿宋_GB2312" w:cs="Times New Roman"/>
          <w:sz w:val="32"/>
          <w:szCs w:val="32"/>
        </w:rPr>
        <w:t>帮助企业进行招商引资</w:t>
      </w:r>
      <w:r w:rsidRPr="009A0557">
        <w:rPr>
          <w:rFonts w:eastAsia="仿宋_GB2312" w:cs="Times New Roman" w:hint="eastAsia"/>
          <w:sz w:val="32"/>
          <w:szCs w:val="32"/>
        </w:rPr>
        <w:t>、</w:t>
      </w:r>
      <w:r w:rsidRPr="009A0557">
        <w:rPr>
          <w:rFonts w:eastAsia="仿宋_GB2312" w:cs="Times New Roman"/>
          <w:sz w:val="32"/>
          <w:szCs w:val="32"/>
        </w:rPr>
        <w:t>做大做强。</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线上博览会：</w:t>
      </w:r>
      <w:r w:rsidRPr="009A0557">
        <w:rPr>
          <w:rFonts w:eastAsia="仿宋_GB2312" w:cs="Times New Roman"/>
          <w:sz w:val="32"/>
          <w:szCs w:val="32"/>
        </w:rPr>
        <w:t>定期举办桂品网上博览会。把相关线下展览会整合，同期举办线上展览会。</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企业营销推广：</w:t>
      </w:r>
      <w:r w:rsidRPr="009A0557">
        <w:rPr>
          <w:rFonts w:eastAsia="仿宋_GB2312" w:cs="Times New Roman"/>
          <w:sz w:val="32"/>
          <w:szCs w:val="32"/>
        </w:rPr>
        <w:t>包括商铺高级建站（打造个性化独立网站）、移动建站（快速建立站点移动版本）、</w:t>
      </w:r>
      <w:proofErr w:type="gramStart"/>
      <w:r w:rsidRPr="009A0557">
        <w:rPr>
          <w:rFonts w:eastAsia="仿宋_GB2312" w:cs="Times New Roman"/>
          <w:sz w:val="32"/>
          <w:szCs w:val="32"/>
        </w:rPr>
        <w:t>二维码服务</w:t>
      </w:r>
      <w:proofErr w:type="gramEnd"/>
      <w:r w:rsidRPr="009A0557">
        <w:rPr>
          <w:rFonts w:eastAsia="仿宋_GB2312" w:cs="Times New Roman"/>
          <w:sz w:val="32"/>
          <w:szCs w:val="32"/>
        </w:rPr>
        <w:t>（产品</w:t>
      </w:r>
      <w:proofErr w:type="gramStart"/>
      <w:r w:rsidRPr="009A0557">
        <w:rPr>
          <w:rFonts w:eastAsia="仿宋_GB2312" w:cs="Times New Roman"/>
          <w:sz w:val="32"/>
          <w:szCs w:val="32"/>
        </w:rPr>
        <w:t>二维码标签</w:t>
      </w:r>
      <w:proofErr w:type="gramEnd"/>
      <w:r w:rsidRPr="009A0557">
        <w:rPr>
          <w:rFonts w:eastAsia="仿宋_GB2312" w:cs="Times New Roman"/>
          <w:sz w:val="32"/>
          <w:szCs w:val="32"/>
        </w:rPr>
        <w:t>生成、企业名片有效性检验）、商机联动（将产品或服务信息精准匹配发布到各企业在线网站，迅速覆盖互联网及目标客户，增加产品被搜索和比较的机会，提高产品的曝光率和点击率）。</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行业铺王：</w:t>
      </w:r>
      <w:r w:rsidRPr="009A0557">
        <w:rPr>
          <w:rFonts w:eastAsia="仿宋_GB2312" w:cs="Times New Roman"/>
          <w:sz w:val="32"/>
          <w:szCs w:val="32"/>
        </w:rPr>
        <w:t>为提高企业知名度、获取更多商机，在平台线上门户首页产品分类、搜索页面和黄金展位提供铺王服务，突出展示购买此服务的企业。</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竞价排名：</w:t>
      </w:r>
      <w:r w:rsidRPr="009A0557">
        <w:rPr>
          <w:rFonts w:eastAsia="仿宋_GB2312" w:cs="Times New Roman"/>
          <w:sz w:val="32"/>
          <w:szCs w:val="32"/>
        </w:rPr>
        <w:t>企业可通过竞价排名服务使本企业在搜索结</w:t>
      </w:r>
      <w:r w:rsidRPr="009A0557">
        <w:rPr>
          <w:rFonts w:eastAsia="仿宋_GB2312" w:cs="Times New Roman"/>
          <w:spacing w:val="-8"/>
          <w:sz w:val="32"/>
          <w:szCs w:val="32"/>
        </w:rPr>
        <w:t>果的排名靠前，以便潜在客户更快更容易发现自己，获取商机。</w:t>
      </w:r>
    </w:p>
    <w:p w:rsidR="009A0557" w:rsidRPr="009A0557" w:rsidRDefault="009A0557" w:rsidP="009A0557">
      <w:pPr>
        <w:spacing w:line="360" w:lineRule="atLeast"/>
        <w:ind w:firstLineChars="200" w:firstLine="643"/>
        <w:textAlignment w:val="auto"/>
        <w:rPr>
          <w:rFonts w:eastAsia="仿宋_GB2312" w:cs="Times New Roman"/>
          <w:kern w:val="0"/>
          <w:sz w:val="32"/>
          <w:szCs w:val="32"/>
        </w:rPr>
      </w:pPr>
      <w:r w:rsidRPr="009A0557">
        <w:rPr>
          <w:rFonts w:ascii="楷体" w:eastAsia="楷体" w:hAnsi="楷体" w:cs="楷体"/>
          <w:b/>
          <w:bCs/>
          <w:sz w:val="32"/>
          <w:szCs w:val="32"/>
        </w:rPr>
        <w:t>展位广告：</w:t>
      </w:r>
      <w:r w:rsidRPr="009A0557">
        <w:rPr>
          <w:rFonts w:eastAsia="仿宋_GB2312" w:cs="Times New Roman"/>
          <w:kern w:val="0"/>
          <w:sz w:val="32"/>
          <w:szCs w:val="32"/>
        </w:rPr>
        <w:t>当平台进入高速发展期，将不断吸引企业加入，可对平台线上门户的广告位进行收费。可根据广告在首页位置及广告类型来收费。广告类型有弹出广告、漂浮广告。</w:t>
      </w:r>
    </w:p>
    <w:p w:rsidR="009A0557" w:rsidRPr="009A0557" w:rsidRDefault="009A0557" w:rsidP="009A0557">
      <w:pPr>
        <w:spacing w:line="360" w:lineRule="atLeast"/>
        <w:ind w:firstLineChars="200" w:firstLine="643"/>
        <w:textAlignment w:val="auto"/>
        <w:rPr>
          <w:rFonts w:eastAsia="仿宋_GB2312" w:cs="Times New Roman"/>
          <w:b/>
          <w:bCs/>
          <w:color w:val="FF0000"/>
          <w:kern w:val="0"/>
          <w:sz w:val="32"/>
          <w:szCs w:val="32"/>
        </w:rPr>
      </w:pPr>
      <w:r w:rsidRPr="009A0557">
        <w:rPr>
          <w:rFonts w:ascii="楷体" w:eastAsia="楷体" w:hAnsi="楷体" w:cs="楷体"/>
          <w:b/>
          <w:bCs/>
          <w:sz w:val="32"/>
          <w:szCs w:val="32"/>
        </w:rPr>
        <w:t>跨境购：</w:t>
      </w:r>
      <w:r w:rsidRPr="009A0557">
        <w:rPr>
          <w:rFonts w:eastAsia="仿宋_GB2312" w:cs="Times New Roman"/>
          <w:kern w:val="0"/>
          <w:sz w:val="32"/>
          <w:szCs w:val="32"/>
        </w:rPr>
        <w:t>开设海外商品窗口，同时把广西有出口资质的产品销往国外。</w:t>
      </w:r>
    </w:p>
    <w:p w:rsidR="009A0557" w:rsidRPr="009A0557" w:rsidRDefault="009A0557" w:rsidP="009A0557">
      <w:pPr>
        <w:spacing w:line="360" w:lineRule="atLeast"/>
        <w:ind w:firstLineChars="200" w:firstLine="643"/>
        <w:textAlignment w:val="auto"/>
        <w:rPr>
          <w:rFonts w:eastAsia="仿宋_GB2312" w:cs="Times New Roman"/>
          <w:kern w:val="0"/>
          <w:sz w:val="32"/>
          <w:szCs w:val="32"/>
        </w:rPr>
      </w:pPr>
      <w:proofErr w:type="gramStart"/>
      <w:r w:rsidRPr="009A0557">
        <w:rPr>
          <w:rFonts w:ascii="楷体" w:eastAsia="楷体" w:hAnsi="楷体" w:cs="楷体"/>
          <w:b/>
          <w:bCs/>
          <w:sz w:val="32"/>
          <w:szCs w:val="32"/>
        </w:rPr>
        <w:lastRenderedPageBreak/>
        <w:t>拼单专区</w:t>
      </w:r>
      <w:proofErr w:type="gramEnd"/>
      <w:r w:rsidRPr="009A0557">
        <w:rPr>
          <w:rFonts w:ascii="楷体" w:eastAsia="楷体" w:hAnsi="楷体" w:cs="楷体"/>
          <w:b/>
          <w:bCs/>
          <w:sz w:val="32"/>
          <w:szCs w:val="32"/>
        </w:rPr>
        <w:t>：</w:t>
      </w:r>
      <w:r w:rsidRPr="009A0557">
        <w:rPr>
          <w:rFonts w:eastAsia="仿宋_GB2312" w:cs="Times New Roman"/>
          <w:kern w:val="0"/>
          <w:sz w:val="32"/>
          <w:szCs w:val="32"/>
        </w:rPr>
        <w:t>通过拼单、促使用户分享购买链接以达到宣传目的。</w:t>
      </w:r>
    </w:p>
    <w:p w:rsidR="009A0557" w:rsidRPr="009A0557" w:rsidRDefault="009A0557" w:rsidP="009A0557">
      <w:pPr>
        <w:spacing w:line="360" w:lineRule="atLeast"/>
        <w:ind w:firstLineChars="200" w:firstLine="643"/>
        <w:textAlignment w:val="auto"/>
        <w:rPr>
          <w:rFonts w:eastAsia="仿宋_GB2312" w:cs="Times New Roman"/>
          <w:kern w:val="0"/>
          <w:sz w:val="32"/>
          <w:szCs w:val="32"/>
        </w:rPr>
      </w:pPr>
      <w:proofErr w:type="gramStart"/>
      <w:r w:rsidRPr="009A0557">
        <w:rPr>
          <w:rFonts w:ascii="楷体" w:eastAsia="楷体" w:hAnsi="楷体" w:cs="楷体"/>
          <w:b/>
          <w:bCs/>
          <w:sz w:val="32"/>
          <w:szCs w:val="32"/>
        </w:rPr>
        <w:t>秒杀专区</w:t>
      </w:r>
      <w:proofErr w:type="gramEnd"/>
      <w:r w:rsidRPr="009A0557">
        <w:rPr>
          <w:rFonts w:ascii="楷体" w:eastAsia="楷体" w:hAnsi="楷体" w:cs="楷体"/>
          <w:b/>
          <w:bCs/>
          <w:sz w:val="32"/>
          <w:szCs w:val="32"/>
        </w:rPr>
        <w:t>：</w:t>
      </w:r>
      <w:r w:rsidRPr="009A0557">
        <w:rPr>
          <w:rFonts w:eastAsia="仿宋_GB2312" w:cs="Times New Roman"/>
          <w:kern w:val="0"/>
          <w:sz w:val="32"/>
          <w:szCs w:val="32"/>
        </w:rPr>
        <w:t>通过打造</w:t>
      </w:r>
      <w:proofErr w:type="gramStart"/>
      <w:r w:rsidRPr="009A0557">
        <w:rPr>
          <w:rFonts w:eastAsia="仿宋_GB2312" w:cs="Times New Roman"/>
          <w:kern w:val="0"/>
          <w:sz w:val="32"/>
          <w:szCs w:val="32"/>
        </w:rPr>
        <w:t>低价爆款引流</w:t>
      </w:r>
      <w:proofErr w:type="gramEnd"/>
      <w:r w:rsidRPr="009A0557">
        <w:rPr>
          <w:rFonts w:eastAsia="仿宋_GB2312" w:cs="Times New Roman" w:hint="eastAsia"/>
          <w:kern w:val="0"/>
          <w:sz w:val="32"/>
          <w:szCs w:val="32"/>
        </w:rPr>
        <w:t>。</w:t>
      </w:r>
    </w:p>
    <w:p w:rsidR="009A0557" w:rsidRPr="009A0557" w:rsidRDefault="009A0557" w:rsidP="009A0557">
      <w:pPr>
        <w:spacing w:line="360" w:lineRule="atLeast"/>
        <w:ind w:firstLineChars="200" w:firstLine="643"/>
        <w:textAlignment w:val="auto"/>
        <w:rPr>
          <w:rFonts w:eastAsia="黑体" w:cs="Times New Roman"/>
          <w:b/>
          <w:bCs/>
          <w:kern w:val="0"/>
          <w:sz w:val="32"/>
          <w:szCs w:val="32"/>
        </w:rPr>
      </w:pPr>
      <w:r w:rsidRPr="009A0557">
        <w:rPr>
          <w:rFonts w:eastAsia="黑体" w:cs="Times New Roman" w:hint="eastAsia"/>
          <w:b/>
          <w:bCs/>
          <w:kern w:val="0"/>
          <w:sz w:val="32"/>
          <w:szCs w:val="32"/>
        </w:rPr>
        <w:t>四、</w:t>
      </w:r>
      <w:r w:rsidRPr="009A0557">
        <w:rPr>
          <w:rFonts w:eastAsia="黑体" w:cs="Times New Roman"/>
          <w:b/>
          <w:bCs/>
          <w:kern w:val="0"/>
          <w:sz w:val="32"/>
          <w:szCs w:val="32"/>
        </w:rPr>
        <w:t>平台优势</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政策支持：</w:t>
      </w:r>
      <w:r w:rsidRPr="009A0557">
        <w:rPr>
          <w:rFonts w:eastAsia="仿宋_GB2312" w:cs="Times New Roman"/>
          <w:sz w:val="32"/>
          <w:szCs w:val="32"/>
        </w:rPr>
        <w:t>企业入驻后有机会同步进驻</w:t>
      </w:r>
      <w:r w:rsidRPr="009A0557">
        <w:rPr>
          <w:rFonts w:eastAsia="仿宋_GB2312" w:cs="Times New Roman"/>
          <w:sz w:val="32"/>
          <w:szCs w:val="32"/>
        </w:rPr>
        <w:t>“</w:t>
      </w:r>
      <w:r w:rsidRPr="009A0557">
        <w:rPr>
          <w:rFonts w:eastAsia="仿宋_GB2312" w:cs="Times New Roman"/>
          <w:sz w:val="32"/>
          <w:szCs w:val="32"/>
        </w:rPr>
        <w:t>广西桂品丝路行</w:t>
      </w:r>
      <w:r w:rsidRPr="009A0557">
        <w:rPr>
          <w:rFonts w:eastAsia="仿宋_GB2312" w:cs="Times New Roman"/>
          <w:sz w:val="32"/>
          <w:szCs w:val="32"/>
        </w:rPr>
        <w:t>”</w:t>
      </w:r>
      <w:r w:rsidRPr="009A0557">
        <w:rPr>
          <w:rFonts w:eastAsia="仿宋_GB2312" w:cs="Times New Roman"/>
          <w:sz w:val="32"/>
          <w:szCs w:val="32"/>
        </w:rPr>
        <w:t>海外仓，如印度、肯尼亚、马来西亚、印度、越南等，有出国资质的产品可免费</w:t>
      </w:r>
      <w:proofErr w:type="gramStart"/>
      <w:r w:rsidRPr="009A0557">
        <w:rPr>
          <w:rFonts w:eastAsia="仿宋_GB2312" w:cs="Times New Roman"/>
          <w:sz w:val="32"/>
          <w:szCs w:val="32"/>
        </w:rPr>
        <w:t>入驻爱</w:t>
      </w:r>
      <w:proofErr w:type="gramEnd"/>
      <w:r w:rsidRPr="009A0557">
        <w:rPr>
          <w:rFonts w:eastAsia="仿宋_GB2312" w:cs="Times New Roman"/>
          <w:sz w:val="32"/>
          <w:szCs w:val="32"/>
        </w:rPr>
        <w:t>桂品阿里国际站，有效帮助企业扩展海外市场。</w:t>
      </w:r>
    </w:p>
    <w:p w:rsidR="009A0557" w:rsidRPr="009A0557" w:rsidRDefault="009A0557" w:rsidP="009A0557">
      <w:pPr>
        <w:widowControl w:val="0"/>
        <w:spacing w:line="600" w:lineRule="exact"/>
        <w:ind w:firstLineChars="200" w:firstLine="643"/>
        <w:textAlignment w:val="auto"/>
        <w:rPr>
          <w:rFonts w:ascii="楷体" w:eastAsia="楷体" w:hAnsi="楷体" w:cs="楷体"/>
          <w:b/>
          <w:bCs/>
          <w:sz w:val="32"/>
          <w:szCs w:val="32"/>
        </w:rPr>
      </w:pPr>
      <w:r w:rsidRPr="009A0557">
        <w:rPr>
          <w:rFonts w:ascii="楷体" w:eastAsia="楷体" w:hAnsi="楷体" w:cs="楷体"/>
          <w:b/>
          <w:bCs/>
          <w:sz w:val="32"/>
          <w:szCs w:val="32"/>
        </w:rPr>
        <w:t>入驻优享：</w:t>
      </w:r>
    </w:p>
    <w:p w:rsidR="009A0557" w:rsidRPr="009A0557" w:rsidRDefault="009A0557" w:rsidP="009A0557">
      <w:pPr>
        <w:widowControl w:val="0"/>
        <w:numPr>
          <w:ilvl w:val="0"/>
          <w:numId w:val="1"/>
        </w:numPr>
        <w:spacing w:line="600" w:lineRule="exact"/>
        <w:ind w:left="845"/>
        <w:textAlignment w:val="auto"/>
        <w:rPr>
          <w:rFonts w:eastAsia="仿宋_GB2312" w:cs="Times New Roman"/>
          <w:sz w:val="32"/>
          <w:szCs w:val="32"/>
        </w:rPr>
      </w:pPr>
      <w:r w:rsidRPr="009A0557">
        <w:rPr>
          <w:rFonts w:eastAsia="仿宋_GB2312" w:cs="Times New Roman"/>
          <w:sz w:val="32"/>
          <w:szCs w:val="32"/>
        </w:rPr>
        <w:t>免费赠送价值</w:t>
      </w:r>
      <w:r w:rsidRPr="009A0557">
        <w:rPr>
          <w:rFonts w:eastAsia="仿宋_GB2312" w:cs="Times New Roman"/>
          <w:sz w:val="32"/>
          <w:szCs w:val="32"/>
        </w:rPr>
        <w:t>5000</w:t>
      </w:r>
      <w:r w:rsidRPr="009A0557">
        <w:rPr>
          <w:rFonts w:eastAsia="仿宋_GB2312" w:cs="Times New Roman"/>
          <w:sz w:val="32"/>
          <w:szCs w:val="32"/>
        </w:rPr>
        <w:t>元的八合一小程序，附带直播功能，属于企业自己的小程序；</w:t>
      </w:r>
    </w:p>
    <w:p w:rsidR="009A0557" w:rsidRPr="009A0557" w:rsidRDefault="009A0557" w:rsidP="009A0557">
      <w:pPr>
        <w:widowControl w:val="0"/>
        <w:numPr>
          <w:ilvl w:val="0"/>
          <w:numId w:val="1"/>
        </w:numPr>
        <w:spacing w:line="600" w:lineRule="exact"/>
        <w:ind w:left="845"/>
        <w:textAlignment w:val="auto"/>
        <w:rPr>
          <w:rFonts w:eastAsia="仿宋_GB2312" w:cs="Times New Roman"/>
          <w:sz w:val="32"/>
          <w:szCs w:val="32"/>
        </w:rPr>
      </w:pPr>
      <w:r w:rsidRPr="009A0557">
        <w:rPr>
          <w:rFonts w:eastAsia="仿宋_GB2312" w:cs="Times New Roman"/>
          <w:sz w:val="32"/>
          <w:szCs w:val="32"/>
        </w:rPr>
        <w:t>线下企业参加各种活动，展会有优惠政策；</w:t>
      </w:r>
    </w:p>
    <w:p w:rsidR="009A0557" w:rsidRPr="009A0557" w:rsidRDefault="009A0557" w:rsidP="009A0557">
      <w:pPr>
        <w:widowControl w:val="0"/>
        <w:numPr>
          <w:ilvl w:val="0"/>
          <w:numId w:val="1"/>
        </w:numPr>
        <w:spacing w:line="600" w:lineRule="exact"/>
        <w:ind w:left="845"/>
        <w:textAlignment w:val="auto"/>
        <w:rPr>
          <w:rFonts w:eastAsia="仿宋_GB2312" w:cs="Times New Roman"/>
          <w:sz w:val="32"/>
          <w:szCs w:val="32"/>
        </w:rPr>
      </w:pPr>
      <w:r w:rsidRPr="009A0557">
        <w:rPr>
          <w:rFonts w:eastAsia="仿宋_GB2312" w:cs="Times New Roman"/>
          <w:sz w:val="32"/>
          <w:szCs w:val="32"/>
        </w:rPr>
        <w:t>免费或优惠使用会展中心和华南城共享办公空间，共享卡座，共享会议室等</w:t>
      </w:r>
      <w:r w:rsidRPr="009A0557">
        <w:rPr>
          <w:rFonts w:eastAsia="仿宋_GB2312" w:cs="Times New Roman" w:hint="eastAsia"/>
          <w:sz w:val="32"/>
          <w:szCs w:val="32"/>
        </w:rPr>
        <w:t>，在南宁有自己的会客、办公室</w:t>
      </w:r>
      <w:r w:rsidRPr="009A0557">
        <w:rPr>
          <w:rFonts w:eastAsia="仿宋_GB2312" w:cs="Times New Roman"/>
          <w:sz w:val="32"/>
          <w:szCs w:val="32"/>
        </w:rPr>
        <w:t>；</w:t>
      </w:r>
    </w:p>
    <w:p w:rsidR="009A0557" w:rsidRPr="009A0557" w:rsidRDefault="009A0557" w:rsidP="009A0557">
      <w:pPr>
        <w:widowControl w:val="0"/>
        <w:numPr>
          <w:ilvl w:val="0"/>
          <w:numId w:val="1"/>
        </w:numPr>
        <w:spacing w:line="600" w:lineRule="exact"/>
        <w:ind w:left="845"/>
        <w:textAlignment w:val="auto"/>
        <w:rPr>
          <w:rFonts w:eastAsia="仿宋_GB2312" w:cs="Times New Roman"/>
          <w:sz w:val="32"/>
          <w:szCs w:val="32"/>
        </w:rPr>
      </w:pPr>
      <w:r w:rsidRPr="009A0557">
        <w:rPr>
          <w:rFonts w:eastAsia="仿宋_GB2312" w:cs="Times New Roman"/>
          <w:sz w:val="32"/>
          <w:szCs w:val="32"/>
        </w:rPr>
        <w:t>助力企业形成线上产业联盟，比如爱桂品</w:t>
      </w:r>
      <w:r w:rsidRPr="009A0557">
        <w:rPr>
          <w:rFonts w:eastAsia="仿宋_GB2312" w:cs="Times New Roman" w:hint="eastAsia"/>
          <w:sz w:val="32"/>
          <w:szCs w:val="32"/>
        </w:rPr>
        <w:t>农业圈、</w:t>
      </w:r>
      <w:r w:rsidRPr="009A0557">
        <w:rPr>
          <w:rFonts w:eastAsia="仿宋_GB2312" w:cs="Times New Roman"/>
          <w:sz w:val="32"/>
          <w:szCs w:val="32"/>
        </w:rPr>
        <w:t>工业圈、工艺品圈</w:t>
      </w:r>
      <w:r w:rsidRPr="009A0557">
        <w:rPr>
          <w:rFonts w:eastAsia="仿宋_GB2312" w:cs="Times New Roman" w:hint="eastAsia"/>
          <w:sz w:val="32"/>
          <w:szCs w:val="32"/>
        </w:rPr>
        <w:t>等</w:t>
      </w:r>
      <w:r w:rsidRPr="009A0557">
        <w:rPr>
          <w:rFonts w:eastAsia="仿宋_GB2312" w:cs="Times New Roman"/>
          <w:sz w:val="32"/>
          <w:szCs w:val="32"/>
        </w:rPr>
        <w:t>；</w:t>
      </w:r>
    </w:p>
    <w:p w:rsidR="009A0557" w:rsidRPr="009A0557" w:rsidRDefault="009A0557" w:rsidP="009A0557">
      <w:pPr>
        <w:widowControl w:val="0"/>
        <w:numPr>
          <w:ilvl w:val="0"/>
          <w:numId w:val="1"/>
        </w:numPr>
        <w:spacing w:line="600" w:lineRule="exact"/>
        <w:ind w:left="845"/>
        <w:textAlignment w:val="auto"/>
        <w:rPr>
          <w:rFonts w:eastAsia="仿宋_GB2312" w:cs="Times New Roman"/>
          <w:b/>
          <w:bCs/>
          <w:sz w:val="32"/>
          <w:szCs w:val="32"/>
        </w:rPr>
      </w:pPr>
      <w:r w:rsidRPr="009A0557">
        <w:rPr>
          <w:rFonts w:eastAsia="仿宋_GB2312" w:cs="Times New Roman"/>
          <w:sz w:val="32"/>
          <w:szCs w:val="32"/>
        </w:rPr>
        <w:t>企业可以发布信息，不限于供需采购，包括求助，咨询等，一呼百应；</w:t>
      </w:r>
    </w:p>
    <w:p w:rsidR="009A0557" w:rsidRPr="009A0557" w:rsidRDefault="009A0557" w:rsidP="009A0557">
      <w:pPr>
        <w:widowControl w:val="0"/>
        <w:numPr>
          <w:ilvl w:val="0"/>
          <w:numId w:val="1"/>
        </w:numPr>
        <w:spacing w:line="600" w:lineRule="exact"/>
        <w:ind w:left="845"/>
        <w:textAlignment w:val="auto"/>
        <w:rPr>
          <w:rFonts w:eastAsia="仿宋_GB2312" w:cs="Times New Roman"/>
          <w:b/>
          <w:bCs/>
          <w:sz w:val="32"/>
          <w:szCs w:val="32"/>
        </w:rPr>
      </w:pPr>
      <w:r w:rsidRPr="009A0557">
        <w:rPr>
          <w:rFonts w:eastAsia="仿宋_GB2312" w:cs="Times New Roman"/>
          <w:sz w:val="32"/>
          <w:szCs w:val="32"/>
        </w:rPr>
        <w:t>优先使用</w:t>
      </w:r>
      <w:r w:rsidRPr="009A0557">
        <w:rPr>
          <w:rFonts w:eastAsia="仿宋_GB2312" w:cs="Times New Roman" w:hint="eastAsia"/>
          <w:sz w:val="32"/>
          <w:szCs w:val="32"/>
        </w:rPr>
        <w:t>南宁国际</w:t>
      </w:r>
      <w:r w:rsidRPr="009A0557">
        <w:rPr>
          <w:rFonts w:eastAsia="仿宋_GB2312" w:cs="Times New Roman"/>
          <w:sz w:val="32"/>
          <w:szCs w:val="32"/>
        </w:rPr>
        <w:t>会展中心</w:t>
      </w:r>
      <w:r w:rsidRPr="009A0557">
        <w:rPr>
          <w:rFonts w:eastAsia="仿宋_GB2312" w:cs="Times New Roman"/>
          <w:sz w:val="32"/>
          <w:szCs w:val="32"/>
        </w:rPr>
        <w:t>VR</w:t>
      </w:r>
      <w:r w:rsidRPr="009A0557">
        <w:rPr>
          <w:rFonts w:eastAsia="仿宋_GB2312" w:cs="Times New Roman"/>
          <w:sz w:val="32"/>
          <w:szCs w:val="32"/>
        </w:rPr>
        <w:t>展示大厅，助力企业招商，产品展示。</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桂品国际贸易中心：</w:t>
      </w:r>
      <w:proofErr w:type="gramStart"/>
      <w:r w:rsidRPr="009A0557">
        <w:rPr>
          <w:rFonts w:eastAsia="仿宋_GB2312" w:cs="Times New Roman"/>
          <w:sz w:val="32"/>
          <w:szCs w:val="32"/>
        </w:rPr>
        <w:t>建立爱</w:t>
      </w:r>
      <w:proofErr w:type="gramEnd"/>
      <w:r w:rsidRPr="009A0557">
        <w:rPr>
          <w:rFonts w:eastAsia="仿宋_GB2312" w:cs="Times New Roman"/>
          <w:sz w:val="32"/>
          <w:szCs w:val="32"/>
        </w:rPr>
        <w:t>桂品线下实体店，率先布局广西，逐步走向全国市场。</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产品优质：</w:t>
      </w:r>
      <w:r w:rsidRPr="009A0557">
        <w:rPr>
          <w:rFonts w:eastAsia="仿宋_GB2312" w:cs="Times New Roman"/>
          <w:sz w:val="32"/>
          <w:szCs w:val="32"/>
        </w:rPr>
        <w:t>平台作为广西的公共服务品牌，将执行严格</w:t>
      </w:r>
      <w:r w:rsidRPr="009A0557">
        <w:rPr>
          <w:rFonts w:eastAsia="仿宋_GB2312" w:cs="Times New Roman"/>
          <w:sz w:val="32"/>
          <w:szCs w:val="32"/>
        </w:rPr>
        <w:lastRenderedPageBreak/>
        <w:t>的产品筛选与质量控制标准，通过质量认证系统、溯源系统、电子商务信用系统、电子证照共享信息系统和质量安全信息系统的对接，强化政府及第三</w:t>
      </w:r>
      <w:proofErr w:type="gramStart"/>
      <w:r w:rsidRPr="009A0557">
        <w:rPr>
          <w:rFonts w:eastAsia="仿宋_GB2312" w:cs="Times New Roman"/>
          <w:sz w:val="32"/>
          <w:szCs w:val="32"/>
        </w:rPr>
        <w:t>方质量</w:t>
      </w:r>
      <w:proofErr w:type="gramEnd"/>
      <w:r w:rsidRPr="009A0557">
        <w:rPr>
          <w:rFonts w:eastAsia="仿宋_GB2312" w:cs="Times New Roman"/>
          <w:sz w:val="32"/>
          <w:szCs w:val="32"/>
        </w:rPr>
        <w:t>监管，全面实施产品溯源，实现对生产及流通的全流程监督，为广西好产品流通提供公共品牌背书及支撑。</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eastAsia="楷体" w:cs="Times New Roman"/>
          <w:b/>
          <w:bCs/>
          <w:sz w:val="32"/>
          <w:szCs w:val="32"/>
        </w:rPr>
        <w:t>模式新颖：</w:t>
      </w:r>
      <w:r w:rsidRPr="009A0557">
        <w:rPr>
          <w:rFonts w:eastAsia="仿宋_GB2312" w:cs="Times New Roman"/>
          <w:sz w:val="32"/>
          <w:szCs w:val="32"/>
        </w:rPr>
        <w:t>平台遵循</w:t>
      </w:r>
      <w:r w:rsidRPr="009A0557">
        <w:rPr>
          <w:rFonts w:eastAsia="仿宋_GB2312" w:cs="Times New Roman"/>
          <w:sz w:val="32"/>
          <w:szCs w:val="32"/>
        </w:rPr>
        <w:t>“</w:t>
      </w:r>
      <w:r w:rsidRPr="009A0557">
        <w:rPr>
          <w:rFonts w:eastAsia="仿宋_GB2312" w:cs="Times New Roman"/>
          <w:sz w:val="32"/>
          <w:szCs w:val="32"/>
        </w:rPr>
        <w:t>政府引导、企业主体、市场运作</w:t>
      </w:r>
      <w:r w:rsidRPr="009A0557">
        <w:rPr>
          <w:rFonts w:eastAsia="仿宋_GB2312" w:cs="Times New Roman"/>
          <w:sz w:val="32"/>
          <w:szCs w:val="32"/>
        </w:rPr>
        <w:t>”</w:t>
      </w:r>
      <w:r w:rsidRPr="009A0557">
        <w:rPr>
          <w:rFonts w:eastAsia="仿宋_GB2312" w:cs="Times New Roman"/>
          <w:sz w:val="32"/>
          <w:szCs w:val="32"/>
        </w:rPr>
        <w:t>的原则，按照</w:t>
      </w:r>
      <w:r w:rsidRPr="009A0557">
        <w:rPr>
          <w:rFonts w:eastAsia="仿宋_GB2312" w:cs="Times New Roman"/>
          <w:sz w:val="32"/>
          <w:szCs w:val="32"/>
        </w:rPr>
        <w:t>6</w:t>
      </w:r>
      <w:r w:rsidRPr="009A0557">
        <w:rPr>
          <w:rFonts w:eastAsia="仿宋_GB2312" w:cs="Times New Roman"/>
          <w:sz w:val="32"/>
          <w:szCs w:val="32"/>
        </w:rPr>
        <w:t>个</w:t>
      </w:r>
      <w:r w:rsidRPr="009A0557">
        <w:rPr>
          <w:rFonts w:eastAsia="仿宋_GB2312" w:cs="Times New Roman"/>
          <w:sz w:val="32"/>
          <w:szCs w:val="32"/>
        </w:rPr>
        <w:t>1</w:t>
      </w:r>
      <w:r w:rsidRPr="009A0557">
        <w:rPr>
          <w:rFonts w:eastAsia="仿宋_GB2312" w:cs="Times New Roman"/>
          <w:sz w:val="32"/>
          <w:szCs w:val="32"/>
        </w:rPr>
        <w:t>发展模式，即一个平台</w:t>
      </w:r>
      <w:r w:rsidRPr="009A0557">
        <w:rPr>
          <w:rFonts w:eastAsia="仿宋_GB2312" w:cs="Times New Roman"/>
          <w:sz w:val="32"/>
          <w:szCs w:val="32"/>
        </w:rPr>
        <w:t>—</w:t>
      </w:r>
      <w:r w:rsidRPr="009A0557">
        <w:rPr>
          <w:rFonts w:eastAsia="仿宋_GB2312" w:cs="Times New Roman"/>
          <w:sz w:val="32"/>
          <w:szCs w:val="32"/>
        </w:rPr>
        <w:t>爱桂品平台，一个中</w:t>
      </w:r>
      <w:r w:rsidRPr="009A0557">
        <w:rPr>
          <w:rFonts w:eastAsia="仿宋_GB2312" w:cs="Times New Roman"/>
          <w:sz w:val="32"/>
          <w:szCs w:val="32"/>
        </w:rPr>
        <w:t>——</w:t>
      </w:r>
      <w:r w:rsidRPr="009A0557">
        <w:rPr>
          <w:rFonts w:eastAsia="仿宋_GB2312" w:cs="Times New Roman"/>
          <w:sz w:val="32"/>
          <w:szCs w:val="32"/>
        </w:rPr>
        <w:t>桂品国际贸易中心，一个博览会</w:t>
      </w:r>
      <w:r w:rsidRPr="009A0557">
        <w:rPr>
          <w:rFonts w:eastAsia="仿宋_GB2312" w:cs="Times New Roman"/>
          <w:sz w:val="32"/>
          <w:szCs w:val="32"/>
        </w:rPr>
        <w:t>——</w:t>
      </w:r>
      <w:r w:rsidRPr="009A0557">
        <w:rPr>
          <w:rFonts w:eastAsia="仿宋_GB2312" w:cs="Times New Roman"/>
          <w:sz w:val="32"/>
          <w:szCs w:val="32"/>
        </w:rPr>
        <w:t>适时举办线上博览会，一个供应链</w:t>
      </w:r>
      <w:r w:rsidRPr="009A0557">
        <w:rPr>
          <w:rFonts w:eastAsia="仿宋_GB2312" w:cs="Times New Roman"/>
          <w:sz w:val="32"/>
          <w:szCs w:val="32"/>
        </w:rPr>
        <w:t>——</w:t>
      </w:r>
      <w:r w:rsidRPr="009A0557">
        <w:rPr>
          <w:rFonts w:eastAsia="仿宋_GB2312" w:cs="Times New Roman"/>
          <w:sz w:val="32"/>
          <w:szCs w:val="32"/>
        </w:rPr>
        <w:t>商家直供、开店、采购、配送为一体运营模式，一个联盟</w:t>
      </w:r>
      <w:r w:rsidRPr="009A0557">
        <w:rPr>
          <w:rFonts w:eastAsia="仿宋_GB2312" w:cs="Times New Roman"/>
          <w:sz w:val="32"/>
          <w:szCs w:val="32"/>
        </w:rPr>
        <w:t>——</w:t>
      </w:r>
      <w:r w:rsidRPr="009A0557">
        <w:rPr>
          <w:rFonts w:eastAsia="仿宋_GB2312" w:cs="Times New Roman"/>
          <w:sz w:val="32"/>
          <w:szCs w:val="32"/>
        </w:rPr>
        <w:t>大宗采购与供应商联盟，一站式服务</w:t>
      </w:r>
      <w:r w:rsidRPr="009A0557">
        <w:rPr>
          <w:rFonts w:eastAsia="仿宋_GB2312" w:cs="Times New Roman"/>
          <w:sz w:val="32"/>
          <w:szCs w:val="32"/>
        </w:rPr>
        <w:t>——</w:t>
      </w:r>
      <w:r w:rsidRPr="009A0557">
        <w:rPr>
          <w:rFonts w:eastAsia="仿宋_GB2312" w:cs="Times New Roman"/>
          <w:sz w:val="32"/>
          <w:szCs w:val="32"/>
        </w:rPr>
        <w:t>企业咨询、金融支持，集大宗供应、团购、直播带货、零售、</w:t>
      </w:r>
      <w:proofErr w:type="gramStart"/>
      <w:r w:rsidRPr="009A0557">
        <w:rPr>
          <w:rFonts w:eastAsia="仿宋_GB2312" w:cs="Times New Roman"/>
          <w:sz w:val="32"/>
          <w:szCs w:val="32"/>
        </w:rPr>
        <w:t>社区电</w:t>
      </w:r>
      <w:proofErr w:type="gramEnd"/>
      <w:r w:rsidRPr="009A0557">
        <w:rPr>
          <w:rFonts w:eastAsia="仿宋_GB2312" w:cs="Times New Roman"/>
          <w:sz w:val="32"/>
          <w:szCs w:val="32"/>
        </w:rPr>
        <w:t>商、社</w:t>
      </w:r>
      <w:proofErr w:type="gramStart"/>
      <w:r w:rsidRPr="009A0557">
        <w:rPr>
          <w:rFonts w:eastAsia="仿宋_GB2312" w:cs="Times New Roman"/>
          <w:sz w:val="32"/>
          <w:szCs w:val="32"/>
        </w:rPr>
        <w:t>交电商</w:t>
      </w:r>
      <w:proofErr w:type="gramEnd"/>
      <w:r w:rsidRPr="009A0557">
        <w:rPr>
          <w:rFonts w:eastAsia="仿宋_GB2312" w:cs="Times New Roman"/>
          <w:sz w:val="32"/>
          <w:szCs w:val="32"/>
        </w:rPr>
        <w:t>为一体，打造线上线下一站式服务绿色通道，构建全新的产品流通体系，促进桂品规模化、产业化、标准化、品牌化、优质化、高端化发展，助力桂品出乡、桂品出海。</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整合资源：</w:t>
      </w:r>
      <w:r w:rsidRPr="009A0557">
        <w:rPr>
          <w:rFonts w:eastAsia="仿宋_GB2312" w:cs="Times New Roman"/>
          <w:sz w:val="32"/>
          <w:szCs w:val="32"/>
        </w:rPr>
        <w:t>与第三</w:t>
      </w:r>
      <w:proofErr w:type="gramStart"/>
      <w:r w:rsidRPr="009A0557">
        <w:rPr>
          <w:rFonts w:eastAsia="仿宋_GB2312" w:cs="Times New Roman"/>
          <w:sz w:val="32"/>
          <w:szCs w:val="32"/>
        </w:rPr>
        <w:t>方服务</w:t>
      </w:r>
      <w:proofErr w:type="gramEnd"/>
      <w:r w:rsidRPr="009A0557">
        <w:rPr>
          <w:rFonts w:eastAsia="仿宋_GB2312" w:cs="Times New Roman"/>
          <w:sz w:val="32"/>
          <w:szCs w:val="32"/>
        </w:rPr>
        <w:t>机构合作丰富平台服务。与</w:t>
      </w:r>
      <w:r w:rsidRPr="009A0557">
        <w:rPr>
          <w:rFonts w:eastAsia="仿宋_GB2312" w:cs="Times New Roman"/>
          <w:sz w:val="32"/>
          <w:szCs w:val="32"/>
        </w:rPr>
        <w:t>“</w:t>
      </w:r>
      <w:r w:rsidRPr="009A0557">
        <w:rPr>
          <w:rFonts w:eastAsia="仿宋_GB2312" w:cs="Times New Roman"/>
          <w:sz w:val="32"/>
          <w:szCs w:val="32"/>
        </w:rPr>
        <w:t>爱广西</w:t>
      </w:r>
      <w:r w:rsidRPr="009A0557">
        <w:rPr>
          <w:rFonts w:eastAsia="仿宋_GB2312" w:cs="Times New Roman"/>
          <w:sz w:val="32"/>
          <w:szCs w:val="32"/>
        </w:rPr>
        <w:t>”</w:t>
      </w:r>
      <w:r w:rsidRPr="009A0557">
        <w:rPr>
          <w:rFonts w:eastAsia="仿宋_GB2312" w:cs="Times New Roman"/>
          <w:sz w:val="32"/>
          <w:szCs w:val="32"/>
        </w:rPr>
        <w:t>，广西有关政府</w:t>
      </w:r>
      <w:r w:rsidRPr="009A0557">
        <w:rPr>
          <w:rFonts w:eastAsia="仿宋_GB2312" w:cs="Times New Roman" w:hint="eastAsia"/>
          <w:sz w:val="32"/>
          <w:szCs w:val="32"/>
        </w:rPr>
        <w:t>部门</w:t>
      </w:r>
      <w:r w:rsidRPr="009A0557">
        <w:rPr>
          <w:rFonts w:eastAsia="仿宋_GB2312" w:cs="Times New Roman"/>
          <w:sz w:val="32"/>
          <w:szCs w:val="32"/>
        </w:rPr>
        <w:t>网站、</w:t>
      </w:r>
      <w:proofErr w:type="gramStart"/>
      <w:r w:rsidRPr="009A0557">
        <w:rPr>
          <w:rFonts w:eastAsia="仿宋_GB2312" w:cs="Times New Roman"/>
          <w:sz w:val="32"/>
          <w:szCs w:val="32"/>
        </w:rPr>
        <w:t>微信公众号</w:t>
      </w:r>
      <w:proofErr w:type="gramEnd"/>
      <w:r w:rsidRPr="009A0557">
        <w:rPr>
          <w:rFonts w:eastAsia="仿宋_GB2312" w:cs="Times New Roman"/>
          <w:sz w:val="32"/>
          <w:szCs w:val="32"/>
        </w:rPr>
        <w:t>、今日</w:t>
      </w:r>
      <w:proofErr w:type="gramStart"/>
      <w:r w:rsidRPr="009A0557">
        <w:rPr>
          <w:rFonts w:eastAsia="仿宋_GB2312" w:cs="Times New Roman"/>
          <w:sz w:val="32"/>
          <w:szCs w:val="32"/>
        </w:rPr>
        <w:t>头条号</w:t>
      </w:r>
      <w:proofErr w:type="gramEnd"/>
      <w:r w:rsidRPr="009A0557">
        <w:rPr>
          <w:rFonts w:eastAsia="仿宋_GB2312" w:cs="Times New Roman"/>
          <w:sz w:val="32"/>
          <w:szCs w:val="32"/>
        </w:rPr>
        <w:t>等</w:t>
      </w:r>
      <w:r w:rsidRPr="009A0557">
        <w:rPr>
          <w:rFonts w:eastAsia="仿宋_GB2312" w:cs="Times New Roman" w:hint="eastAsia"/>
          <w:sz w:val="32"/>
          <w:szCs w:val="32"/>
        </w:rPr>
        <w:t>门户</w:t>
      </w:r>
      <w:r w:rsidRPr="009A0557">
        <w:rPr>
          <w:rFonts w:eastAsia="仿宋_GB2312" w:cs="Times New Roman"/>
          <w:sz w:val="32"/>
          <w:szCs w:val="32"/>
        </w:rPr>
        <w:t>平台，今日头条、抖音、快手、阿里、京东、</w:t>
      </w:r>
      <w:proofErr w:type="gramStart"/>
      <w:r w:rsidRPr="009A0557">
        <w:rPr>
          <w:rFonts w:eastAsia="仿宋_GB2312" w:cs="Times New Roman" w:hint="eastAsia"/>
          <w:sz w:val="32"/>
          <w:szCs w:val="32"/>
        </w:rPr>
        <w:t>哔</w:t>
      </w:r>
      <w:proofErr w:type="gramEnd"/>
      <w:r w:rsidRPr="009A0557">
        <w:rPr>
          <w:rFonts w:eastAsia="仿宋_GB2312" w:cs="Times New Roman" w:hint="eastAsia"/>
          <w:sz w:val="32"/>
          <w:szCs w:val="32"/>
        </w:rPr>
        <w:t>哩</w:t>
      </w:r>
      <w:proofErr w:type="gramStart"/>
      <w:r w:rsidRPr="009A0557">
        <w:rPr>
          <w:rFonts w:eastAsia="仿宋_GB2312" w:cs="Times New Roman" w:hint="eastAsia"/>
          <w:sz w:val="32"/>
          <w:szCs w:val="32"/>
        </w:rPr>
        <w:t>哔</w:t>
      </w:r>
      <w:proofErr w:type="gramEnd"/>
      <w:r w:rsidRPr="009A0557">
        <w:rPr>
          <w:rFonts w:eastAsia="仿宋_GB2312" w:cs="Times New Roman" w:hint="eastAsia"/>
          <w:sz w:val="32"/>
          <w:szCs w:val="32"/>
        </w:rPr>
        <w:t>哩</w:t>
      </w:r>
      <w:r w:rsidRPr="009A0557">
        <w:rPr>
          <w:rFonts w:eastAsia="仿宋_GB2312" w:cs="Times New Roman"/>
          <w:sz w:val="32"/>
          <w:szCs w:val="32"/>
        </w:rPr>
        <w:t>等流量</w:t>
      </w:r>
      <w:r w:rsidRPr="009A0557">
        <w:rPr>
          <w:rFonts w:eastAsia="仿宋_GB2312" w:cs="Times New Roman" w:hint="eastAsia"/>
          <w:sz w:val="32"/>
          <w:szCs w:val="32"/>
        </w:rPr>
        <w:t>平台</w:t>
      </w:r>
      <w:r w:rsidRPr="009A0557">
        <w:rPr>
          <w:rFonts w:eastAsia="仿宋_GB2312" w:cs="Times New Roman"/>
          <w:sz w:val="32"/>
          <w:szCs w:val="32"/>
        </w:rPr>
        <w:t>合作。</w:t>
      </w:r>
      <w:r w:rsidRPr="009A0557">
        <w:rPr>
          <w:rFonts w:eastAsia="仿宋_GB2312" w:cs="Times New Roman" w:hint="eastAsia"/>
          <w:sz w:val="32"/>
          <w:szCs w:val="32"/>
        </w:rPr>
        <w:t>充分</w:t>
      </w:r>
      <w:r w:rsidRPr="009A0557">
        <w:rPr>
          <w:rFonts w:eastAsia="仿宋_GB2312" w:cs="Times New Roman"/>
          <w:sz w:val="32"/>
          <w:szCs w:val="32"/>
        </w:rPr>
        <w:t>利用政府和市场资源，实现最大化引流，确保入驻到平台的产品都有销量。</w:t>
      </w:r>
    </w:p>
    <w:p w:rsidR="009A0557" w:rsidRPr="009A0557" w:rsidRDefault="009A0557" w:rsidP="009A0557">
      <w:pPr>
        <w:widowControl w:val="0"/>
        <w:spacing w:line="600" w:lineRule="exact"/>
        <w:ind w:firstLineChars="200" w:firstLine="643"/>
        <w:textAlignment w:val="auto"/>
        <w:rPr>
          <w:rFonts w:eastAsia="仿宋_GB2312" w:cs="Times New Roman"/>
          <w:b/>
          <w:bCs/>
          <w:sz w:val="32"/>
          <w:szCs w:val="32"/>
        </w:rPr>
      </w:pPr>
      <w:r w:rsidRPr="009A0557">
        <w:rPr>
          <w:rFonts w:ascii="楷体" w:eastAsia="楷体" w:hAnsi="楷体" w:cs="楷体"/>
          <w:b/>
          <w:bCs/>
          <w:sz w:val="32"/>
          <w:szCs w:val="32"/>
        </w:rPr>
        <w:t>平台让利：</w:t>
      </w:r>
      <w:r w:rsidRPr="009A0557">
        <w:rPr>
          <w:rFonts w:eastAsia="仿宋_GB2312" w:cs="Times New Roman"/>
          <w:sz w:val="32"/>
          <w:szCs w:val="32"/>
        </w:rPr>
        <w:t>平台通过优惠券、积分、秒杀、拼单、团购、邀请</w:t>
      </w:r>
      <w:proofErr w:type="gramStart"/>
      <w:r w:rsidRPr="009A0557">
        <w:rPr>
          <w:rFonts w:eastAsia="仿宋_GB2312" w:cs="Times New Roman"/>
          <w:sz w:val="32"/>
          <w:szCs w:val="32"/>
        </w:rPr>
        <w:t>新人返现等</w:t>
      </w:r>
      <w:proofErr w:type="gramEnd"/>
      <w:r w:rsidRPr="009A0557">
        <w:rPr>
          <w:rFonts w:eastAsia="仿宋_GB2312" w:cs="Times New Roman"/>
          <w:sz w:val="32"/>
          <w:szCs w:val="32"/>
        </w:rPr>
        <w:t>让利活动，快速吸引消费者关注并消费。</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proofErr w:type="gramStart"/>
      <w:r w:rsidRPr="009A0557">
        <w:rPr>
          <w:rFonts w:ascii="楷体" w:eastAsia="楷体" w:hAnsi="楷体" w:cs="楷体"/>
          <w:b/>
          <w:bCs/>
          <w:sz w:val="32"/>
          <w:szCs w:val="32"/>
        </w:rPr>
        <w:t>融贷服务</w:t>
      </w:r>
      <w:proofErr w:type="gramEnd"/>
      <w:r w:rsidRPr="009A0557">
        <w:rPr>
          <w:rFonts w:ascii="楷体" w:eastAsia="楷体" w:hAnsi="楷体" w:cs="楷体"/>
          <w:b/>
          <w:bCs/>
          <w:sz w:val="32"/>
          <w:szCs w:val="32"/>
        </w:rPr>
        <w:t>：</w:t>
      </w:r>
      <w:r w:rsidRPr="009A0557">
        <w:rPr>
          <w:rFonts w:eastAsia="仿宋_GB2312" w:cs="Times New Roman"/>
          <w:sz w:val="32"/>
          <w:szCs w:val="32"/>
        </w:rPr>
        <w:t>通过与投资机构的合作，根据中小企业、初</w:t>
      </w:r>
      <w:r w:rsidRPr="009A0557">
        <w:rPr>
          <w:rFonts w:eastAsia="仿宋_GB2312" w:cs="Times New Roman"/>
          <w:sz w:val="32"/>
          <w:szCs w:val="32"/>
        </w:rPr>
        <w:lastRenderedPageBreak/>
        <w:t>创企业的发展战略，量身设计及提供符合企业长远发展规划的融资方案，为企业选择最有利的时机和最合适的战略投资者，不仅为企业带来资金，而且通过战略投资者的介入，协助企业实现产业资源与金融资本的整合。</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经贸活动：</w:t>
      </w:r>
      <w:r w:rsidRPr="009A0557">
        <w:rPr>
          <w:rFonts w:eastAsia="仿宋_GB2312" w:cs="Times New Roman"/>
          <w:sz w:val="32"/>
          <w:szCs w:val="32"/>
        </w:rPr>
        <w:t>平台与</w:t>
      </w:r>
      <w:r w:rsidRPr="009A0557">
        <w:rPr>
          <w:rFonts w:eastAsia="仿宋_GB2312" w:cs="Times New Roman" w:hint="eastAsia"/>
          <w:sz w:val="32"/>
          <w:szCs w:val="32"/>
        </w:rPr>
        <w:t>政府</w:t>
      </w:r>
      <w:r w:rsidRPr="009A0557">
        <w:rPr>
          <w:rFonts w:eastAsia="仿宋_GB2312" w:cs="Times New Roman"/>
          <w:sz w:val="32"/>
          <w:szCs w:val="32"/>
        </w:rPr>
        <w:t>机关、事业</w:t>
      </w:r>
      <w:r w:rsidRPr="009A0557">
        <w:rPr>
          <w:rFonts w:eastAsia="仿宋_GB2312" w:cs="Times New Roman" w:hint="eastAsia"/>
          <w:sz w:val="32"/>
          <w:szCs w:val="32"/>
        </w:rPr>
        <w:t>单位</w:t>
      </w:r>
      <w:r w:rsidRPr="009A0557">
        <w:rPr>
          <w:rFonts w:eastAsia="仿宋_GB2312" w:cs="Times New Roman"/>
          <w:sz w:val="32"/>
          <w:szCs w:val="32"/>
        </w:rPr>
        <w:t>、学校、公司等机构合作举办各类经贸活动和促销活动。</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平台合作：</w:t>
      </w:r>
      <w:r w:rsidRPr="009A0557">
        <w:rPr>
          <w:rFonts w:eastAsia="仿宋_GB2312" w:cs="Times New Roman"/>
          <w:sz w:val="32"/>
          <w:szCs w:val="32"/>
        </w:rPr>
        <w:t>通过与阿里巴</w:t>
      </w:r>
      <w:proofErr w:type="gramStart"/>
      <w:r w:rsidRPr="009A0557">
        <w:rPr>
          <w:rFonts w:eastAsia="仿宋_GB2312" w:cs="Times New Roman"/>
          <w:sz w:val="32"/>
          <w:szCs w:val="32"/>
        </w:rPr>
        <w:t>巴</w:t>
      </w:r>
      <w:proofErr w:type="gramEnd"/>
      <w:r w:rsidRPr="009A0557">
        <w:rPr>
          <w:rFonts w:eastAsia="仿宋_GB2312" w:cs="Times New Roman"/>
          <w:sz w:val="32"/>
          <w:szCs w:val="32"/>
        </w:rPr>
        <w:t>、天猫、京东等大型电商平台的合作，为中小企业建立专业的电商门店，并提供门店的运营和推广。从而提升中小企业品牌，扩大产品销售渠道。同时可为传统行业建立基于移动互联网的电子商务移动平台，统一后台数据管理平台，通过智能终端、</w:t>
      </w:r>
      <w:proofErr w:type="gramStart"/>
      <w:r w:rsidRPr="009A0557">
        <w:rPr>
          <w:rFonts w:eastAsia="仿宋_GB2312" w:cs="Times New Roman"/>
          <w:sz w:val="32"/>
          <w:szCs w:val="32"/>
        </w:rPr>
        <w:t>微信等</w:t>
      </w:r>
      <w:proofErr w:type="gramEnd"/>
      <w:r w:rsidRPr="009A0557">
        <w:rPr>
          <w:rFonts w:eastAsia="仿宋_GB2312" w:cs="Times New Roman"/>
          <w:sz w:val="32"/>
          <w:szCs w:val="32"/>
        </w:rPr>
        <w:t>移动端入口进行不同的前端展示和推广。</w:t>
      </w:r>
      <w:r w:rsidRPr="009A0557">
        <w:rPr>
          <w:rFonts w:eastAsia="仿宋_GB2312" w:cs="Times New Roman"/>
          <w:sz w:val="32"/>
          <w:szCs w:val="32"/>
        </w:rPr>
        <w:t xml:space="preserve"> </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网络营销：</w:t>
      </w:r>
      <w:r w:rsidRPr="009A0557">
        <w:rPr>
          <w:rFonts w:eastAsia="仿宋_GB2312" w:cs="Times New Roman"/>
          <w:sz w:val="32"/>
          <w:szCs w:val="32"/>
        </w:rPr>
        <w:t>通过搜索引擎营销、百度基础信息营销（百科、问答、知识等）、</w:t>
      </w:r>
      <w:proofErr w:type="gramStart"/>
      <w:r w:rsidRPr="009A0557">
        <w:rPr>
          <w:rFonts w:eastAsia="仿宋_GB2312" w:cs="Times New Roman"/>
          <w:sz w:val="32"/>
          <w:szCs w:val="32"/>
        </w:rPr>
        <w:t>软文营销</w:t>
      </w:r>
      <w:proofErr w:type="gramEnd"/>
      <w:r w:rsidRPr="009A0557">
        <w:rPr>
          <w:rFonts w:eastAsia="仿宋_GB2312" w:cs="Times New Roman"/>
          <w:sz w:val="32"/>
          <w:szCs w:val="32"/>
        </w:rPr>
        <w:t>（各大关联</w:t>
      </w:r>
      <w:proofErr w:type="gramStart"/>
      <w:r w:rsidRPr="009A0557">
        <w:rPr>
          <w:rFonts w:eastAsia="仿宋_GB2312" w:cs="Times New Roman"/>
          <w:sz w:val="32"/>
          <w:szCs w:val="32"/>
        </w:rPr>
        <w:t>网站软文投放</w:t>
      </w:r>
      <w:proofErr w:type="gramEnd"/>
      <w:r w:rsidRPr="009A0557">
        <w:rPr>
          <w:rFonts w:eastAsia="仿宋_GB2312" w:cs="Times New Roman"/>
          <w:sz w:val="32"/>
          <w:szCs w:val="32"/>
        </w:rPr>
        <w:t>）以及互动营销（微信、微博）等网络技术手段为中小企业提供市场开拓、宣传推广以及产品创新等商务营销活动。</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咨询服务：</w:t>
      </w:r>
      <w:r w:rsidRPr="009A0557">
        <w:rPr>
          <w:rFonts w:eastAsia="仿宋_GB2312" w:cs="Times New Roman"/>
          <w:sz w:val="32"/>
          <w:szCs w:val="32"/>
        </w:rPr>
        <w:t>包括企业发展战略咨询、企业营销策略规划、企业信息化咨询规划、行业专家咨询等。为中小企业提供商业计划书、项目可行性研究报告、项目申报材料、招投标文件的咨询和编制服务。</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t>法律服务：</w:t>
      </w:r>
      <w:r w:rsidRPr="009A0557">
        <w:rPr>
          <w:rFonts w:eastAsia="仿宋_GB2312" w:cs="Times New Roman"/>
          <w:sz w:val="32"/>
          <w:szCs w:val="32"/>
        </w:rPr>
        <w:t>联合专业律师团队，为中小企业、初创企业提供法律法规咨询、合同起草、合同审核、法律文书草拟等相关法律服务。</w:t>
      </w:r>
    </w:p>
    <w:p w:rsidR="009A0557" w:rsidRPr="009A0557" w:rsidRDefault="009A0557" w:rsidP="009A0557">
      <w:pPr>
        <w:widowControl w:val="0"/>
        <w:spacing w:line="600" w:lineRule="exact"/>
        <w:ind w:firstLineChars="200" w:firstLine="643"/>
        <w:textAlignment w:val="auto"/>
        <w:rPr>
          <w:rFonts w:eastAsia="仿宋_GB2312" w:cs="Times New Roman"/>
          <w:sz w:val="32"/>
          <w:szCs w:val="32"/>
        </w:rPr>
      </w:pPr>
      <w:r w:rsidRPr="009A0557">
        <w:rPr>
          <w:rFonts w:ascii="楷体" w:eastAsia="楷体" w:hAnsi="楷体" w:cs="楷体"/>
          <w:b/>
          <w:bCs/>
          <w:sz w:val="32"/>
          <w:szCs w:val="32"/>
        </w:rPr>
        <w:lastRenderedPageBreak/>
        <w:t>自建团队：</w:t>
      </w:r>
      <w:r w:rsidRPr="009A0557">
        <w:rPr>
          <w:rFonts w:eastAsia="仿宋_GB2312" w:cs="Times New Roman"/>
          <w:sz w:val="32"/>
          <w:szCs w:val="32"/>
        </w:rPr>
        <w:t>组建技术团队和运营团队，技术团队保障商城稳定运行并根据用户需求不断改版提高用户体验，运营团队面向企业提供各类本地化的综合服务。</w:t>
      </w:r>
    </w:p>
    <w:p w:rsidR="009A0557" w:rsidRPr="009A0557" w:rsidRDefault="009A0557" w:rsidP="009A0557">
      <w:pPr>
        <w:spacing w:line="360" w:lineRule="atLeast"/>
        <w:ind w:firstLineChars="200" w:firstLine="643"/>
        <w:textAlignment w:val="auto"/>
        <w:rPr>
          <w:rFonts w:eastAsia="黑体" w:cs="Times New Roman"/>
          <w:b/>
          <w:bCs/>
          <w:kern w:val="0"/>
          <w:sz w:val="32"/>
          <w:szCs w:val="32"/>
        </w:rPr>
      </w:pPr>
      <w:r w:rsidRPr="009A0557">
        <w:rPr>
          <w:rFonts w:eastAsia="黑体" w:cs="Times New Roman" w:hint="eastAsia"/>
          <w:b/>
          <w:bCs/>
          <w:kern w:val="0"/>
          <w:sz w:val="32"/>
          <w:szCs w:val="32"/>
        </w:rPr>
        <w:t>五、</w:t>
      </w:r>
      <w:r w:rsidRPr="009A0557">
        <w:rPr>
          <w:rFonts w:eastAsia="黑体" w:cs="Times New Roman"/>
          <w:b/>
          <w:bCs/>
          <w:kern w:val="0"/>
          <w:sz w:val="32"/>
          <w:szCs w:val="32"/>
        </w:rPr>
        <w:t>入驻条件</w:t>
      </w:r>
    </w:p>
    <w:p w:rsidR="009A0557" w:rsidRPr="009A0557" w:rsidRDefault="009A0557" w:rsidP="009A0557">
      <w:pPr>
        <w:spacing w:line="360" w:lineRule="atLeast"/>
        <w:ind w:left="420"/>
        <w:textAlignment w:val="auto"/>
        <w:rPr>
          <w:rFonts w:ascii="楷体" w:eastAsia="楷体" w:hAnsi="楷体" w:cs="楷体"/>
          <w:b/>
          <w:bCs/>
          <w:sz w:val="32"/>
          <w:szCs w:val="32"/>
        </w:rPr>
      </w:pPr>
      <w:r w:rsidRPr="009A0557">
        <w:rPr>
          <w:rFonts w:ascii="楷体" w:eastAsia="楷体" w:hAnsi="楷体" w:cs="楷体"/>
          <w:b/>
          <w:bCs/>
          <w:sz w:val="32"/>
          <w:szCs w:val="32"/>
        </w:rPr>
        <w:t>（一）基本条件</w:t>
      </w:r>
    </w:p>
    <w:p w:rsidR="009A0557" w:rsidRPr="009A0557" w:rsidRDefault="009A0557" w:rsidP="009A0557">
      <w:pPr>
        <w:spacing w:before="100" w:after="100" w:line="360" w:lineRule="atLeast"/>
        <w:ind w:firstLineChars="200" w:firstLine="640"/>
        <w:textAlignment w:val="auto"/>
        <w:rPr>
          <w:rFonts w:eastAsia="仿宋_GB2312" w:cs="Times New Roman"/>
          <w:sz w:val="32"/>
          <w:szCs w:val="32"/>
        </w:rPr>
      </w:pPr>
      <w:r w:rsidRPr="009A0557">
        <w:rPr>
          <w:rFonts w:eastAsia="仿宋_GB2312" w:cs="Times New Roman"/>
          <w:sz w:val="32"/>
          <w:szCs w:val="32"/>
        </w:rPr>
        <w:t xml:space="preserve">1. </w:t>
      </w:r>
      <w:r w:rsidRPr="009A0557">
        <w:rPr>
          <w:rFonts w:eastAsia="仿宋_GB2312" w:cs="Times New Roman"/>
          <w:sz w:val="32"/>
          <w:szCs w:val="32"/>
        </w:rPr>
        <w:t>入驻</w:t>
      </w:r>
      <w:r w:rsidRPr="009A0557">
        <w:rPr>
          <w:rFonts w:eastAsia="仿宋_GB2312" w:cs="Times New Roman"/>
          <w:sz w:val="32"/>
          <w:szCs w:val="32"/>
        </w:rPr>
        <w:t>“</w:t>
      </w:r>
      <w:r w:rsidRPr="009A0557">
        <w:rPr>
          <w:rFonts w:eastAsia="仿宋_GB2312" w:cs="Times New Roman"/>
          <w:sz w:val="32"/>
          <w:szCs w:val="32"/>
        </w:rPr>
        <w:t>爱桂品</w:t>
      </w:r>
      <w:r w:rsidRPr="009A0557">
        <w:rPr>
          <w:rFonts w:eastAsia="仿宋_GB2312" w:cs="Times New Roman"/>
          <w:sz w:val="32"/>
          <w:szCs w:val="32"/>
        </w:rPr>
        <w:t>”</w:t>
      </w:r>
      <w:r w:rsidRPr="009A0557">
        <w:rPr>
          <w:rFonts w:eastAsia="仿宋_GB2312" w:cs="Times New Roman"/>
          <w:sz w:val="32"/>
          <w:szCs w:val="32"/>
        </w:rPr>
        <w:t>的企业</w:t>
      </w:r>
      <w:r w:rsidRPr="009A0557">
        <w:rPr>
          <w:rFonts w:eastAsia="仿宋_GB2312" w:cs="Times New Roman" w:hint="eastAsia"/>
          <w:sz w:val="32"/>
          <w:szCs w:val="32"/>
        </w:rPr>
        <w:t>的</w:t>
      </w:r>
      <w:r w:rsidRPr="009A0557">
        <w:rPr>
          <w:rFonts w:eastAsia="仿宋_GB2312" w:cs="Times New Roman"/>
          <w:sz w:val="32"/>
          <w:szCs w:val="32"/>
        </w:rPr>
        <w:t>产品必须具备良好品质保证；</w:t>
      </w:r>
    </w:p>
    <w:p w:rsidR="009A0557" w:rsidRPr="009A0557" w:rsidRDefault="009A0557" w:rsidP="009A0557">
      <w:pPr>
        <w:spacing w:before="100" w:after="100" w:line="360" w:lineRule="atLeast"/>
        <w:ind w:firstLineChars="200" w:firstLine="640"/>
        <w:textAlignment w:val="auto"/>
        <w:rPr>
          <w:rFonts w:eastAsia="仿宋_GB2312" w:cs="Times New Roman"/>
          <w:sz w:val="32"/>
          <w:szCs w:val="32"/>
        </w:rPr>
      </w:pPr>
      <w:r w:rsidRPr="009A0557">
        <w:rPr>
          <w:rFonts w:eastAsia="仿宋_GB2312" w:cs="Times New Roman"/>
          <w:sz w:val="32"/>
          <w:szCs w:val="32"/>
        </w:rPr>
        <w:t xml:space="preserve">2. </w:t>
      </w:r>
      <w:r w:rsidRPr="009A0557">
        <w:rPr>
          <w:rFonts w:eastAsia="仿宋_GB2312" w:cs="Times New Roman"/>
          <w:sz w:val="32"/>
          <w:szCs w:val="32"/>
        </w:rPr>
        <w:t>入驻</w:t>
      </w:r>
      <w:r w:rsidRPr="009A0557">
        <w:rPr>
          <w:rFonts w:eastAsia="仿宋_GB2312" w:cs="Times New Roman"/>
          <w:sz w:val="32"/>
          <w:szCs w:val="32"/>
        </w:rPr>
        <w:t>“</w:t>
      </w:r>
      <w:r w:rsidRPr="009A0557">
        <w:rPr>
          <w:rFonts w:eastAsia="仿宋_GB2312" w:cs="Times New Roman"/>
          <w:sz w:val="32"/>
          <w:szCs w:val="32"/>
        </w:rPr>
        <w:t>爱桂品</w:t>
      </w:r>
      <w:r w:rsidRPr="009A0557">
        <w:rPr>
          <w:rFonts w:eastAsia="仿宋_GB2312" w:cs="Times New Roman"/>
          <w:sz w:val="32"/>
          <w:szCs w:val="32"/>
        </w:rPr>
        <w:t>”</w:t>
      </w:r>
      <w:r w:rsidRPr="009A0557">
        <w:rPr>
          <w:rFonts w:eastAsia="仿宋_GB2312" w:cs="Times New Roman"/>
          <w:sz w:val="32"/>
          <w:szCs w:val="32"/>
        </w:rPr>
        <w:t>的企业、商家必须具备相关的生产、经营证照，取得相应生产经营活动资格；</w:t>
      </w:r>
    </w:p>
    <w:p w:rsidR="009A0557" w:rsidRPr="009A0557" w:rsidRDefault="009A0557" w:rsidP="009A0557">
      <w:pPr>
        <w:spacing w:before="100" w:after="100" w:line="360" w:lineRule="atLeast"/>
        <w:ind w:firstLineChars="200" w:firstLine="640"/>
        <w:textAlignment w:val="auto"/>
        <w:rPr>
          <w:rFonts w:eastAsia="仿宋_GB2312" w:cs="Times New Roman"/>
          <w:sz w:val="32"/>
          <w:szCs w:val="32"/>
        </w:rPr>
      </w:pPr>
      <w:r w:rsidRPr="009A0557">
        <w:rPr>
          <w:rFonts w:eastAsia="仿宋_GB2312" w:cs="Times New Roman"/>
          <w:sz w:val="32"/>
          <w:szCs w:val="32"/>
        </w:rPr>
        <w:t xml:space="preserve">3. </w:t>
      </w:r>
      <w:r w:rsidRPr="009A0557">
        <w:rPr>
          <w:rFonts w:eastAsia="仿宋_GB2312" w:cs="Times New Roman"/>
          <w:sz w:val="32"/>
          <w:szCs w:val="32"/>
        </w:rPr>
        <w:t>已经开设</w:t>
      </w:r>
      <w:proofErr w:type="gramStart"/>
      <w:r w:rsidRPr="009A0557">
        <w:rPr>
          <w:rFonts w:eastAsia="仿宋_GB2312" w:cs="Times New Roman"/>
          <w:sz w:val="32"/>
          <w:szCs w:val="32"/>
        </w:rPr>
        <w:t>淘宝</w:t>
      </w:r>
      <w:r w:rsidRPr="009A0557">
        <w:rPr>
          <w:rFonts w:eastAsia="仿宋_GB2312" w:cs="Times New Roman"/>
          <w:sz w:val="32"/>
          <w:szCs w:val="32"/>
        </w:rPr>
        <w:t>/</w:t>
      </w:r>
      <w:r w:rsidRPr="009A0557">
        <w:rPr>
          <w:rFonts w:eastAsia="仿宋_GB2312" w:cs="Times New Roman"/>
          <w:sz w:val="32"/>
          <w:szCs w:val="32"/>
        </w:rPr>
        <w:t>天猫</w:t>
      </w:r>
      <w:proofErr w:type="gramEnd"/>
      <w:r w:rsidRPr="009A0557">
        <w:rPr>
          <w:rFonts w:eastAsia="仿宋_GB2312" w:cs="Times New Roman"/>
          <w:sz w:val="32"/>
          <w:szCs w:val="32"/>
        </w:rPr>
        <w:t>店铺的商家，必须有良好的经营记录。</w:t>
      </w:r>
    </w:p>
    <w:p w:rsidR="009A0557" w:rsidRPr="009A0557" w:rsidRDefault="009A0557" w:rsidP="009A0557">
      <w:pPr>
        <w:spacing w:line="360" w:lineRule="atLeast"/>
        <w:ind w:left="420"/>
        <w:textAlignment w:val="auto"/>
        <w:rPr>
          <w:rFonts w:ascii="楷体" w:eastAsia="楷体" w:hAnsi="楷体" w:cs="楷体"/>
          <w:b/>
          <w:bCs/>
          <w:sz w:val="32"/>
          <w:szCs w:val="32"/>
        </w:rPr>
      </w:pPr>
      <w:r w:rsidRPr="009A0557">
        <w:rPr>
          <w:rFonts w:ascii="楷体" w:eastAsia="楷体" w:hAnsi="楷体" w:cs="楷体"/>
          <w:b/>
          <w:bCs/>
          <w:sz w:val="32"/>
          <w:szCs w:val="32"/>
        </w:rPr>
        <w:t>（二）对入驻商品的要求</w:t>
      </w:r>
    </w:p>
    <w:tbl>
      <w:tblPr>
        <w:tblStyle w:val="a5"/>
        <w:tblpPr w:leftFromText="180" w:rightFromText="180" w:vertAnchor="text" w:horzAnchor="page" w:tblpX="1920" w:tblpY="706"/>
        <w:tblOverlap w:val="never"/>
        <w:tblW w:w="0" w:type="auto"/>
        <w:tblLayout w:type="fixed"/>
        <w:tblLook w:val="04A0" w:firstRow="1" w:lastRow="0" w:firstColumn="1" w:lastColumn="0" w:noHBand="0" w:noVBand="1"/>
      </w:tblPr>
      <w:tblGrid>
        <w:gridCol w:w="925"/>
        <w:gridCol w:w="2970"/>
        <w:gridCol w:w="4497"/>
      </w:tblGrid>
      <w:tr w:rsidR="009A0557" w:rsidRPr="009A0557" w:rsidTr="004269E2">
        <w:trPr>
          <w:trHeight w:val="770"/>
        </w:trPr>
        <w:tc>
          <w:tcPr>
            <w:tcW w:w="925" w:type="dxa"/>
          </w:tcPr>
          <w:p w:rsidR="009A0557" w:rsidRPr="009A0557" w:rsidRDefault="009A0557" w:rsidP="009A0557">
            <w:pPr>
              <w:jc w:val="center"/>
              <w:textAlignment w:val="auto"/>
              <w:rPr>
                <w:rFonts w:ascii="黑体" w:eastAsia="黑体" w:hAnsi="黑体" w:cs="黑体"/>
                <w:sz w:val="32"/>
                <w:szCs w:val="32"/>
              </w:rPr>
            </w:pPr>
            <w:r w:rsidRPr="009A0557">
              <w:rPr>
                <w:rFonts w:ascii="黑体" w:eastAsia="黑体" w:hAnsi="黑体" w:cs="黑体" w:hint="eastAsia"/>
                <w:sz w:val="32"/>
                <w:szCs w:val="32"/>
              </w:rPr>
              <w:t>序号</w:t>
            </w:r>
          </w:p>
        </w:tc>
        <w:tc>
          <w:tcPr>
            <w:tcW w:w="2970" w:type="dxa"/>
          </w:tcPr>
          <w:p w:rsidR="009A0557" w:rsidRPr="009A0557" w:rsidRDefault="009A0557" w:rsidP="009A0557">
            <w:pPr>
              <w:jc w:val="center"/>
              <w:textAlignment w:val="auto"/>
              <w:rPr>
                <w:rFonts w:ascii="黑体" w:eastAsia="黑体" w:hAnsi="黑体" w:cs="黑体"/>
                <w:sz w:val="32"/>
                <w:szCs w:val="32"/>
              </w:rPr>
            </w:pPr>
            <w:r w:rsidRPr="009A0557">
              <w:rPr>
                <w:rFonts w:ascii="黑体" w:eastAsia="黑体" w:hAnsi="黑体" w:cs="黑体" w:hint="eastAsia"/>
                <w:sz w:val="32"/>
                <w:szCs w:val="32"/>
              </w:rPr>
              <w:t>类型</w:t>
            </w:r>
          </w:p>
        </w:tc>
        <w:tc>
          <w:tcPr>
            <w:tcW w:w="4497" w:type="dxa"/>
          </w:tcPr>
          <w:p w:rsidR="009A0557" w:rsidRPr="009A0557" w:rsidRDefault="009A0557" w:rsidP="009A0557">
            <w:pPr>
              <w:jc w:val="center"/>
              <w:textAlignment w:val="auto"/>
              <w:rPr>
                <w:rFonts w:ascii="黑体" w:eastAsia="黑体" w:hAnsi="黑体" w:cs="黑体"/>
                <w:sz w:val="32"/>
                <w:szCs w:val="32"/>
              </w:rPr>
            </w:pPr>
            <w:r w:rsidRPr="009A0557">
              <w:rPr>
                <w:rFonts w:ascii="黑体" w:eastAsia="黑体" w:hAnsi="黑体" w:cs="黑体" w:hint="eastAsia"/>
                <w:sz w:val="32"/>
                <w:szCs w:val="32"/>
              </w:rPr>
              <w:t>所需资料名称</w:t>
            </w:r>
          </w:p>
        </w:tc>
      </w:tr>
      <w:tr w:rsidR="009A0557" w:rsidRPr="009A0557" w:rsidTr="004269E2">
        <w:trPr>
          <w:trHeight w:val="767"/>
        </w:trPr>
        <w:tc>
          <w:tcPr>
            <w:tcW w:w="925" w:type="dxa"/>
          </w:tcPr>
          <w:p w:rsidR="009A0557" w:rsidRPr="009A0557" w:rsidRDefault="009A0557" w:rsidP="009A0557">
            <w:pPr>
              <w:jc w:val="center"/>
              <w:textAlignment w:val="auto"/>
              <w:rPr>
                <w:rFonts w:eastAsia="仿宋_GB2312"/>
                <w:sz w:val="32"/>
                <w:szCs w:val="32"/>
              </w:rPr>
            </w:pPr>
            <w:r w:rsidRPr="009A0557">
              <w:rPr>
                <w:rFonts w:eastAsia="仿宋_GB2312"/>
                <w:sz w:val="32"/>
                <w:szCs w:val="32"/>
              </w:rPr>
              <w:t>1</w:t>
            </w:r>
          </w:p>
        </w:tc>
        <w:tc>
          <w:tcPr>
            <w:tcW w:w="2970"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食品</w:t>
            </w:r>
          </w:p>
        </w:tc>
        <w:tc>
          <w:tcPr>
            <w:tcW w:w="4497"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食品生产许可证、食品卫生许可证或食品流通许可证（流通企业）</w:t>
            </w:r>
          </w:p>
        </w:tc>
      </w:tr>
      <w:tr w:rsidR="009A0557" w:rsidRPr="009A0557" w:rsidTr="004269E2">
        <w:tc>
          <w:tcPr>
            <w:tcW w:w="925" w:type="dxa"/>
          </w:tcPr>
          <w:p w:rsidR="009A0557" w:rsidRPr="009A0557" w:rsidRDefault="009A0557" w:rsidP="009A0557">
            <w:pPr>
              <w:jc w:val="center"/>
              <w:textAlignment w:val="auto"/>
              <w:rPr>
                <w:rFonts w:eastAsia="仿宋_GB2312"/>
                <w:sz w:val="32"/>
                <w:szCs w:val="32"/>
              </w:rPr>
            </w:pPr>
            <w:r w:rsidRPr="009A0557">
              <w:rPr>
                <w:rFonts w:eastAsia="仿宋_GB2312"/>
                <w:sz w:val="32"/>
                <w:szCs w:val="32"/>
              </w:rPr>
              <w:t>2</w:t>
            </w:r>
          </w:p>
        </w:tc>
        <w:tc>
          <w:tcPr>
            <w:tcW w:w="2970"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酒类商品</w:t>
            </w:r>
          </w:p>
        </w:tc>
        <w:tc>
          <w:tcPr>
            <w:tcW w:w="4497"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《酒类零售许可证》或《酒类批发许可证》或《酒类流通备案登记表》</w:t>
            </w:r>
          </w:p>
        </w:tc>
      </w:tr>
      <w:tr w:rsidR="009A0557" w:rsidRPr="009A0557" w:rsidTr="004269E2">
        <w:tc>
          <w:tcPr>
            <w:tcW w:w="925" w:type="dxa"/>
          </w:tcPr>
          <w:p w:rsidR="009A0557" w:rsidRPr="009A0557" w:rsidRDefault="009A0557" w:rsidP="009A0557">
            <w:pPr>
              <w:jc w:val="center"/>
              <w:textAlignment w:val="auto"/>
              <w:rPr>
                <w:rFonts w:eastAsia="仿宋_GB2312"/>
                <w:sz w:val="32"/>
                <w:szCs w:val="32"/>
              </w:rPr>
            </w:pPr>
            <w:r w:rsidRPr="009A0557">
              <w:rPr>
                <w:rFonts w:eastAsia="仿宋_GB2312"/>
                <w:sz w:val="32"/>
                <w:szCs w:val="32"/>
              </w:rPr>
              <w:t>3</w:t>
            </w:r>
          </w:p>
        </w:tc>
        <w:tc>
          <w:tcPr>
            <w:tcW w:w="2970"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保健食品</w:t>
            </w:r>
          </w:p>
        </w:tc>
        <w:tc>
          <w:tcPr>
            <w:tcW w:w="4497"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保健食品批准证书、保健食品出厂检验合格报告、健字号认</w:t>
            </w:r>
            <w:r w:rsidRPr="009A0557">
              <w:rPr>
                <w:rFonts w:eastAsia="仿宋_GB2312"/>
                <w:sz w:val="32"/>
                <w:szCs w:val="32"/>
              </w:rPr>
              <w:lastRenderedPageBreak/>
              <w:t>证</w:t>
            </w:r>
          </w:p>
        </w:tc>
      </w:tr>
      <w:tr w:rsidR="009A0557" w:rsidRPr="009A0557" w:rsidTr="004269E2">
        <w:trPr>
          <w:trHeight w:val="585"/>
        </w:trPr>
        <w:tc>
          <w:tcPr>
            <w:tcW w:w="925" w:type="dxa"/>
          </w:tcPr>
          <w:p w:rsidR="009A0557" w:rsidRPr="009A0557" w:rsidRDefault="009A0557" w:rsidP="009A0557">
            <w:pPr>
              <w:jc w:val="center"/>
              <w:textAlignment w:val="auto"/>
              <w:rPr>
                <w:rFonts w:eastAsia="仿宋_GB2312"/>
                <w:sz w:val="32"/>
                <w:szCs w:val="32"/>
              </w:rPr>
            </w:pPr>
            <w:r w:rsidRPr="009A0557">
              <w:rPr>
                <w:rFonts w:eastAsia="仿宋_GB2312"/>
                <w:sz w:val="32"/>
                <w:szCs w:val="32"/>
              </w:rPr>
              <w:lastRenderedPageBreak/>
              <w:t>4</w:t>
            </w:r>
          </w:p>
        </w:tc>
        <w:tc>
          <w:tcPr>
            <w:tcW w:w="2970"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初级农商品与农家自制批量商品</w:t>
            </w:r>
          </w:p>
        </w:tc>
        <w:tc>
          <w:tcPr>
            <w:tcW w:w="4497" w:type="dxa"/>
          </w:tcPr>
          <w:p w:rsidR="009A0557" w:rsidRPr="009A0557" w:rsidRDefault="009A0557" w:rsidP="00F25522">
            <w:pPr>
              <w:jc w:val="left"/>
              <w:textAlignment w:val="auto"/>
              <w:rPr>
                <w:rFonts w:eastAsia="仿宋_GB2312"/>
                <w:sz w:val="32"/>
                <w:szCs w:val="32"/>
              </w:rPr>
            </w:pPr>
            <w:r w:rsidRPr="009A0557">
              <w:rPr>
                <w:rFonts w:eastAsia="仿宋_GB2312"/>
                <w:sz w:val="32"/>
                <w:szCs w:val="32"/>
              </w:rPr>
              <w:t>乡（镇）级政府</w:t>
            </w:r>
            <w:r w:rsidR="00F25522">
              <w:rPr>
                <w:rFonts w:eastAsia="仿宋_GB2312" w:hint="eastAsia"/>
                <w:sz w:val="32"/>
                <w:szCs w:val="32"/>
              </w:rPr>
              <w:t>、</w:t>
            </w:r>
            <w:r w:rsidR="00F25522">
              <w:rPr>
                <w:rFonts w:eastAsia="仿宋_GB2312"/>
                <w:sz w:val="32"/>
                <w:szCs w:val="32"/>
              </w:rPr>
              <w:t>县扶贫</w:t>
            </w:r>
            <w:r w:rsidRPr="009A0557">
              <w:rPr>
                <w:rFonts w:eastAsia="仿宋_GB2312"/>
                <w:sz w:val="32"/>
                <w:szCs w:val="32"/>
              </w:rPr>
              <w:t>部门出具的原产地证明</w:t>
            </w:r>
          </w:p>
        </w:tc>
      </w:tr>
      <w:tr w:rsidR="009A0557" w:rsidRPr="009A0557" w:rsidTr="004269E2">
        <w:trPr>
          <w:trHeight w:val="570"/>
        </w:trPr>
        <w:tc>
          <w:tcPr>
            <w:tcW w:w="925" w:type="dxa"/>
          </w:tcPr>
          <w:p w:rsidR="009A0557" w:rsidRPr="009A0557" w:rsidRDefault="009A0557" w:rsidP="009A0557">
            <w:pPr>
              <w:jc w:val="center"/>
              <w:textAlignment w:val="auto"/>
              <w:rPr>
                <w:rFonts w:eastAsia="仿宋_GB2312"/>
                <w:sz w:val="32"/>
                <w:szCs w:val="32"/>
              </w:rPr>
            </w:pPr>
            <w:r w:rsidRPr="009A0557">
              <w:rPr>
                <w:rFonts w:eastAsia="仿宋_GB2312"/>
                <w:sz w:val="32"/>
                <w:szCs w:val="32"/>
              </w:rPr>
              <w:t>5</w:t>
            </w:r>
          </w:p>
        </w:tc>
        <w:tc>
          <w:tcPr>
            <w:tcW w:w="2970"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旅游文化商品</w:t>
            </w:r>
          </w:p>
        </w:tc>
        <w:tc>
          <w:tcPr>
            <w:tcW w:w="4497"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相关经营许可证明</w:t>
            </w:r>
          </w:p>
        </w:tc>
      </w:tr>
      <w:tr w:rsidR="009A0557" w:rsidRPr="009A0557" w:rsidTr="004269E2">
        <w:trPr>
          <w:trHeight w:val="570"/>
        </w:trPr>
        <w:tc>
          <w:tcPr>
            <w:tcW w:w="925" w:type="dxa"/>
          </w:tcPr>
          <w:p w:rsidR="009A0557" w:rsidRPr="009A0557" w:rsidRDefault="009A0557" w:rsidP="009A0557">
            <w:pPr>
              <w:jc w:val="center"/>
              <w:textAlignment w:val="auto"/>
              <w:rPr>
                <w:rFonts w:eastAsia="仿宋_GB2312"/>
                <w:sz w:val="32"/>
                <w:szCs w:val="32"/>
              </w:rPr>
            </w:pPr>
            <w:r w:rsidRPr="009A0557">
              <w:rPr>
                <w:rFonts w:eastAsia="仿宋_GB2312"/>
                <w:sz w:val="32"/>
                <w:szCs w:val="32"/>
              </w:rPr>
              <w:t>6</w:t>
            </w:r>
          </w:p>
        </w:tc>
        <w:tc>
          <w:tcPr>
            <w:tcW w:w="2970"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轻工产品</w:t>
            </w:r>
          </w:p>
        </w:tc>
        <w:tc>
          <w:tcPr>
            <w:tcW w:w="4497"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相关经营许可证明</w:t>
            </w:r>
          </w:p>
        </w:tc>
      </w:tr>
      <w:tr w:rsidR="009A0557" w:rsidRPr="009A0557" w:rsidTr="004269E2">
        <w:trPr>
          <w:trHeight w:val="570"/>
        </w:trPr>
        <w:tc>
          <w:tcPr>
            <w:tcW w:w="925" w:type="dxa"/>
          </w:tcPr>
          <w:p w:rsidR="009A0557" w:rsidRPr="009A0557" w:rsidRDefault="009A0557" w:rsidP="009A0557">
            <w:pPr>
              <w:jc w:val="center"/>
              <w:textAlignment w:val="auto"/>
              <w:rPr>
                <w:rFonts w:eastAsia="仿宋_GB2312"/>
                <w:sz w:val="32"/>
                <w:szCs w:val="32"/>
              </w:rPr>
            </w:pPr>
            <w:r w:rsidRPr="009A0557">
              <w:rPr>
                <w:rFonts w:eastAsia="仿宋_GB2312"/>
                <w:sz w:val="32"/>
                <w:szCs w:val="32"/>
              </w:rPr>
              <w:t>7</w:t>
            </w:r>
          </w:p>
        </w:tc>
        <w:tc>
          <w:tcPr>
            <w:tcW w:w="2970"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工业品</w:t>
            </w:r>
          </w:p>
        </w:tc>
        <w:tc>
          <w:tcPr>
            <w:tcW w:w="4497"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相关经营许可证明</w:t>
            </w:r>
          </w:p>
        </w:tc>
      </w:tr>
      <w:tr w:rsidR="009A0557" w:rsidRPr="009A0557" w:rsidTr="004269E2">
        <w:trPr>
          <w:trHeight w:val="570"/>
        </w:trPr>
        <w:tc>
          <w:tcPr>
            <w:tcW w:w="925" w:type="dxa"/>
          </w:tcPr>
          <w:p w:rsidR="009A0557" w:rsidRPr="009A0557" w:rsidRDefault="009A0557" w:rsidP="009A0557">
            <w:pPr>
              <w:jc w:val="center"/>
              <w:textAlignment w:val="auto"/>
              <w:rPr>
                <w:rFonts w:eastAsia="仿宋_GB2312"/>
                <w:sz w:val="32"/>
                <w:szCs w:val="32"/>
              </w:rPr>
            </w:pPr>
            <w:r w:rsidRPr="009A0557">
              <w:rPr>
                <w:rFonts w:eastAsia="仿宋_GB2312"/>
                <w:sz w:val="32"/>
                <w:szCs w:val="32"/>
              </w:rPr>
              <w:t>8</w:t>
            </w:r>
          </w:p>
        </w:tc>
        <w:tc>
          <w:tcPr>
            <w:tcW w:w="2970"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其他</w:t>
            </w:r>
          </w:p>
        </w:tc>
        <w:tc>
          <w:tcPr>
            <w:tcW w:w="4497" w:type="dxa"/>
          </w:tcPr>
          <w:p w:rsidR="009A0557" w:rsidRPr="009A0557" w:rsidRDefault="009A0557" w:rsidP="009A0557">
            <w:pPr>
              <w:jc w:val="left"/>
              <w:textAlignment w:val="auto"/>
              <w:rPr>
                <w:rFonts w:eastAsia="仿宋_GB2312"/>
                <w:sz w:val="32"/>
                <w:szCs w:val="32"/>
              </w:rPr>
            </w:pPr>
            <w:r w:rsidRPr="009A0557">
              <w:rPr>
                <w:rFonts w:eastAsia="仿宋_GB2312"/>
                <w:sz w:val="32"/>
                <w:szCs w:val="32"/>
              </w:rPr>
              <w:t>相关经营许可证明</w:t>
            </w:r>
          </w:p>
        </w:tc>
      </w:tr>
    </w:tbl>
    <w:p w:rsidR="009A0557" w:rsidRPr="009A0557" w:rsidRDefault="009A0557" w:rsidP="009A0557">
      <w:pPr>
        <w:spacing w:line="360" w:lineRule="atLeast"/>
        <w:ind w:firstLineChars="200" w:firstLine="643"/>
        <w:textAlignment w:val="auto"/>
        <w:rPr>
          <w:rFonts w:eastAsia="黑体" w:cs="Times New Roman"/>
          <w:b/>
          <w:bCs/>
          <w:kern w:val="0"/>
          <w:sz w:val="32"/>
          <w:szCs w:val="32"/>
        </w:rPr>
      </w:pPr>
    </w:p>
    <w:p w:rsidR="009A0557" w:rsidRPr="009A0557" w:rsidRDefault="009A0557" w:rsidP="009A0557">
      <w:pPr>
        <w:spacing w:line="360" w:lineRule="atLeast"/>
        <w:ind w:left="420"/>
        <w:textAlignment w:val="auto"/>
        <w:rPr>
          <w:rFonts w:ascii="楷体" w:eastAsia="楷体" w:hAnsi="楷体" w:cs="楷体"/>
          <w:b/>
          <w:bCs/>
          <w:sz w:val="32"/>
          <w:szCs w:val="32"/>
        </w:rPr>
      </w:pPr>
      <w:r w:rsidRPr="009A0557">
        <w:rPr>
          <w:rFonts w:eastAsia="黑体" w:cs="Times New Roman" w:hint="eastAsia"/>
          <w:b/>
          <w:bCs/>
          <w:kern w:val="0"/>
          <w:sz w:val="32"/>
          <w:szCs w:val="32"/>
        </w:rPr>
        <w:lastRenderedPageBreak/>
        <w:t>六、</w:t>
      </w:r>
      <w:r w:rsidRPr="009A0557">
        <w:rPr>
          <w:rFonts w:eastAsia="黑体" w:cs="Times New Roman"/>
          <w:b/>
          <w:bCs/>
          <w:kern w:val="0"/>
          <w:sz w:val="32"/>
          <w:szCs w:val="32"/>
        </w:rPr>
        <w:t>入驻流程</w:t>
      </w:r>
    </w:p>
    <w:p w:rsidR="009A0557" w:rsidRPr="009A0557" w:rsidRDefault="009A0557" w:rsidP="009A0557">
      <w:pPr>
        <w:spacing w:line="360" w:lineRule="atLeast"/>
        <w:ind w:left="420"/>
        <w:textAlignment w:val="auto"/>
        <w:rPr>
          <w:rFonts w:ascii="楷体" w:eastAsia="楷体" w:hAnsi="楷体" w:cs="楷体"/>
          <w:b/>
          <w:bCs/>
          <w:sz w:val="32"/>
          <w:szCs w:val="32"/>
        </w:rPr>
      </w:pPr>
      <w:r w:rsidRPr="009A0557">
        <w:rPr>
          <w:rFonts w:ascii="楷体" w:eastAsia="楷体" w:hAnsi="楷体" w:cs="楷体"/>
          <w:b/>
          <w:bCs/>
          <w:sz w:val="32"/>
          <w:szCs w:val="32"/>
        </w:rPr>
        <w:t>（一）登录方式</w:t>
      </w:r>
    </w:p>
    <w:p w:rsidR="009A0557" w:rsidRPr="009A0557" w:rsidRDefault="009A0557" w:rsidP="009A0557">
      <w:pPr>
        <w:spacing w:before="100" w:after="100" w:line="360" w:lineRule="atLeast"/>
        <w:ind w:firstLineChars="200" w:firstLine="640"/>
        <w:textAlignment w:val="auto"/>
        <w:rPr>
          <w:rFonts w:eastAsia="仿宋_GB2312" w:cs="Times New Roman"/>
          <w:sz w:val="32"/>
          <w:szCs w:val="32"/>
        </w:rPr>
      </w:pPr>
      <w:r w:rsidRPr="009A0557">
        <w:rPr>
          <w:rFonts w:eastAsia="仿宋_GB2312" w:cs="Times New Roman"/>
          <w:sz w:val="32"/>
          <w:szCs w:val="32"/>
        </w:rPr>
        <w:t>1</w:t>
      </w:r>
      <w:r w:rsidRPr="009A0557">
        <w:rPr>
          <w:rFonts w:eastAsia="仿宋_GB2312" w:cs="Times New Roman" w:hint="eastAsia"/>
          <w:sz w:val="32"/>
          <w:szCs w:val="32"/>
        </w:rPr>
        <w:t>..</w:t>
      </w:r>
      <w:proofErr w:type="gramStart"/>
      <w:r w:rsidRPr="009A0557">
        <w:rPr>
          <w:rFonts w:eastAsia="仿宋_GB2312" w:cs="Times New Roman"/>
          <w:sz w:val="32"/>
          <w:szCs w:val="32"/>
        </w:rPr>
        <w:t>微信公众号</w:t>
      </w:r>
      <w:proofErr w:type="gramEnd"/>
      <w:r w:rsidRPr="009A0557">
        <w:rPr>
          <w:rFonts w:eastAsia="仿宋_GB2312" w:cs="Times New Roman"/>
          <w:sz w:val="32"/>
          <w:szCs w:val="32"/>
        </w:rPr>
        <w:t>搜索</w:t>
      </w:r>
      <w:r w:rsidRPr="009A0557">
        <w:rPr>
          <w:rFonts w:eastAsia="仿宋_GB2312" w:cs="Times New Roman"/>
          <w:sz w:val="32"/>
          <w:szCs w:val="32"/>
        </w:rPr>
        <w:t>“</w:t>
      </w:r>
      <w:r w:rsidRPr="009A0557">
        <w:rPr>
          <w:rFonts w:eastAsia="仿宋_GB2312" w:cs="Times New Roman"/>
          <w:sz w:val="32"/>
          <w:szCs w:val="32"/>
        </w:rPr>
        <w:t>爱桂品</w:t>
      </w:r>
      <w:r w:rsidRPr="009A0557">
        <w:rPr>
          <w:rFonts w:eastAsia="仿宋_GB2312" w:cs="Times New Roman"/>
          <w:sz w:val="32"/>
          <w:szCs w:val="32"/>
        </w:rPr>
        <w:t>”</w:t>
      </w:r>
      <w:r w:rsidRPr="009A0557">
        <w:rPr>
          <w:rFonts w:eastAsia="仿宋_GB2312" w:cs="Times New Roman"/>
          <w:sz w:val="32"/>
          <w:szCs w:val="32"/>
        </w:rPr>
        <w:t>，进入公众号商城或直接从</w:t>
      </w:r>
      <w:r w:rsidRPr="009A0557">
        <w:rPr>
          <w:rFonts w:eastAsia="仿宋_GB2312" w:cs="Times New Roman"/>
          <w:sz w:val="32"/>
          <w:szCs w:val="32"/>
        </w:rPr>
        <w:t>“</w:t>
      </w:r>
      <w:r w:rsidRPr="009A0557">
        <w:rPr>
          <w:rFonts w:eastAsia="仿宋_GB2312" w:cs="Times New Roman"/>
          <w:sz w:val="32"/>
          <w:szCs w:val="32"/>
        </w:rPr>
        <w:t>爱桂品</w:t>
      </w:r>
      <w:r w:rsidRPr="009A0557">
        <w:rPr>
          <w:rFonts w:eastAsia="仿宋_GB2312" w:cs="Times New Roman"/>
          <w:sz w:val="32"/>
          <w:szCs w:val="32"/>
        </w:rPr>
        <w:t>”</w:t>
      </w:r>
      <w:r w:rsidRPr="009A0557">
        <w:rPr>
          <w:rFonts w:eastAsia="仿宋_GB2312" w:cs="Times New Roman"/>
          <w:sz w:val="32"/>
          <w:szCs w:val="32"/>
        </w:rPr>
        <w:t>公众号下载</w:t>
      </w:r>
      <w:r w:rsidRPr="009A0557">
        <w:rPr>
          <w:rFonts w:eastAsia="仿宋_GB2312" w:cs="Times New Roman"/>
          <w:sz w:val="32"/>
          <w:szCs w:val="32"/>
        </w:rPr>
        <w:t>APP</w:t>
      </w:r>
      <w:r w:rsidRPr="009A0557">
        <w:rPr>
          <w:rFonts w:eastAsia="仿宋_GB2312" w:cs="Times New Roman"/>
          <w:sz w:val="32"/>
          <w:szCs w:val="32"/>
        </w:rPr>
        <w:t>；</w:t>
      </w:r>
    </w:p>
    <w:p w:rsidR="009A0557" w:rsidRPr="009A0557" w:rsidRDefault="009A0557" w:rsidP="009A0557">
      <w:pPr>
        <w:spacing w:before="100" w:after="100" w:line="360" w:lineRule="atLeast"/>
        <w:ind w:firstLineChars="200" w:firstLine="640"/>
        <w:textAlignment w:val="auto"/>
        <w:rPr>
          <w:rFonts w:eastAsia="仿宋_GB2312" w:cs="Times New Roman"/>
          <w:sz w:val="32"/>
          <w:szCs w:val="32"/>
        </w:rPr>
      </w:pPr>
      <w:r w:rsidRPr="009A0557">
        <w:rPr>
          <w:rFonts w:eastAsia="仿宋_GB2312" w:cs="Times New Roman" w:hint="eastAsia"/>
          <w:sz w:val="32"/>
          <w:szCs w:val="32"/>
        </w:rPr>
        <w:t>2.</w:t>
      </w:r>
      <w:proofErr w:type="gramStart"/>
      <w:r w:rsidRPr="009A0557">
        <w:rPr>
          <w:rFonts w:eastAsia="仿宋_GB2312" w:cs="Times New Roman" w:hint="eastAsia"/>
          <w:sz w:val="32"/>
          <w:szCs w:val="32"/>
        </w:rPr>
        <w:t>微信</w:t>
      </w:r>
      <w:r w:rsidRPr="009A0557">
        <w:rPr>
          <w:rFonts w:eastAsia="仿宋_GB2312" w:cs="Times New Roman"/>
          <w:sz w:val="32"/>
          <w:szCs w:val="32"/>
        </w:rPr>
        <w:t>小</w:t>
      </w:r>
      <w:proofErr w:type="gramEnd"/>
      <w:r w:rsidRPr="009A0557">
        <w:rPr>
          <w:rFonts w:eastAsia="仿宋_GB2312" w:cs="Times New Roman"/>
          <w:sz w:val="32"/>
          <w:szCs w:val="32"/>
        </w:rPr>
        <w:t>程序搜索</w:t>
      </w:r>
      <w:r w:rsidRPr="009A0557">
        <w:rPr>
          <w:rFonts w:eastAsia="仿宋_GB2312" w:cs="Times New Roman"/>
          <w:sz w:val="32"/>
          <w:szCs w:val="32"/>
        </w:rPr>
        <w:t>“</w:t>
      </w:r>
      <w:r w:rsidRPr="009A0557">
        <w:rPr>
          <w:rFonts w:eastAsia="仿宋_GB2312" w:cs="Times New Roman"/>
          <w:sz w:val="32"/>
          <w:szCs w:val="32"/>
        </w:rPr>
        <w:t>爱桂品</w:t>
      </w:r>
      <w:r w:rsidRPr="009A0557">
        <w:rPr>
          <w:rFonts w:eastAsia="仿宋_GB2312" w:cs="Times New Roman"/>
          <w:sz w:val="32"/>
          <w:szCs w:val="32"/>
        </w:rPr>
        <w:t>”</w:t>
      </w:r>
      <w:r w:rsidRPr="009A0557">
        <w:rPr>
          <w:rFonts w:eastAsia="仿宋_GB2312" w:cs="Times New Roman" w:hint="eastAsia"/>
          <w:sz w:val="32"/>
          <w:szCs w:val="32"/>
        </w:rPr>
        <w:t>，可直接安装在手机桌面；</w:t>
      </w:r>
    </w:p>
    <w:p w:rsidR="009A0557" w:rsidRPr="009A0557" w:rsidRDefault="009A0557" w:rsidP="009A0557">
      <w:pPr>
        <w:spacing w:before="100" w:after="100" w:line="360" w:lineRule="atLeast"/>
        <w:ind w:firstLineChars="200" w:firstLine="640"/>
        <w:textAlignment w:val="auto"/>
        <w:rPr>
          <w:rFonts w:eastAsia="仿宋_GB2312" w:cs="Times New Roman" w:hint="eastAsia"/>
          <w:sz w:val="32"/>
          <w:szCs w:val="32"/>
        </w:rPr>
      </w:pPr>
      <w:r w:rsidRPr="009A0557">
        <w:rPr>
          <w:rFonts w:eastAsia="仿宋_GB2312" w:cs="Times New Roman" w:hint="eastAsia"/>
          <w:sz w:val="32"/>
          <w:szCs w:val="32"/>
        </w:rPr>
        <w:t>3.</w:t>
      </w:r>
      <w:r w:rsidRPr="009A0557">
        <w:rPr>
          <w:rFonts w:eastAsia="仿宋_GB2312" w:cs="Times New Roman"/>
          <w:sz w:val="32"/>
          <w:szCs w:val="32"/>
        </w:rPr>
        <w:t>可在应用市场搜索</w:t>
      </w:r>
      <w:r w:rsidRPr="009A0557">
        <w:rPr>
          <w:rFonts w:eastAsia="仿宋_GB2312" w:cs="Times New Roman"/>
          <w:sz w:val="32"/>
          <w:szCs w:val="32"/>
        </w:rPr>
        <w:t>“</w:t>
      </w:r>
      <w:r w:rsidRPr="009A0557">
        <w:rPr>
          <w:rFonts w:eastAsia="仿宋_GB2312" w:cs="Times New Roman"/>
          <w:sz w:val="32"/>
          <w:szCs w:val="32"/>
        </w:rPr>
        <w:t>爱桂品</w:t>
      </w:r>
      <w:r w:rsidRPr="009A0557">
        <w:rPr>
          <w:rFonts w:eastAsia="仿宋_GB2312" w:cs="Times New Roman"/>
          <w:sz w:val="32"/>
          <w:szCs w:val="32"/>
        </w:rPr>
        <w:t>”</w:t>
      </w:r>
      <w:r w:rsidRPr="009A0557">
        <w:rPr>
          <w:rFonts w:eastAsia="仿宋_GB2312" w:cs="Times New Roman"/>
          <w:sz w:val="32"/>
          <w:szCs w:val="32"/>
        </w:rPr>
        <w:t>下载</w:t>
      </w:r>
      <w:r w:rsidRPr="009A0557">
        <w:rPr>
          <w:rFonts w:eastAsia="仿宋_GB2312" w:cs="Times New Roman"/>
          <w:sz w:val="32"/>
          <w:szCs w:val="32"/>
        </w:rPr>
        <w:t>APP</w:t>
      </w:r>
      <w:r w:rsidR="00E305EF">
        <w:rPr>
          <w:rFonts w:eastAsia="仿宋_GB2312" w:cs="Times New Roman" w:hint="eastAsia"/>
          <w:sz w:val="32"/>
          <w:szCs w:val="32"/>
        </w:rPr>
        <w:t>。</w:t>
      </w:r>
    </w:p>
    <w:p w:rsidR="009A0557" w:rsidRPr="009A0557" w:rsidRDefault="009A0557" w:rsidP="009A0557">
      <w:pPr>
        <w:spacing w:line="360" w:lineRule="atLeast"/>
        <w:ind w:left="420"/>
        <w:textAlignment w:val="auto"/>
        <w:rPr>
          <w:rFonts w:ascii="楷体" w:eastAsia="楷体" w:hAnsi="楷体" w:cs="楷体"/>
          <w:b/>
          <w:bCs/>
          <w:sz w:val="32"/>
          <w:szCs w:val="32"/>
        </w:rPr>
      </w:pPr>
      <w:r w:rsidRPr="009A0557">
        <w:rPr>
          <w:rFonts w:ascii="楷体" w:eastAsia="楷体" w:hAnsi="楷体" w:cs="楷体"/>
          <w:b/>
          <w:bCs/>
          <w:sz w:val="32"/>
          <w:szCs w:val="32"/>
        </w:rPr>
        <w:t>（二）入驻申请</w:t>
      </w:r>
    </w:p>
    <w:p w:rsidR="009A0557" w:rsidRPr="009A0557" w:rsidRDefault="00F72ABB" w:rsidP="009A0557">
      <w:pPr>
        <w:spacing w:line="360" w:lineRule="atLeast"/>
        <w:ind w:left="420"/>
        <w:textAlignment w:val="auto"/>
        <w:rPr>
          <w:rFonts w:eastAsia="仿宋_GB2312" w:cs="Times New Roman"/>
          <w:b/>
          <w:bCs/>
          <w:kern w:val="0"/>
          <w:sz w:val="32"/>
          <w:szCs w:val="32"/>
        </w:rPr>
      </w:pPr>
      <w:r w:rsidRPr="00F72ABB">
        <w:rPr>
          <w:rFonts w:eastAsia="仿宋_GB2312" w:cs="Times New Roman"/>
          <w:b/>
          <w:bCs/>
          <w:noProof/>
          <w:kern w:val="0"/>
          <w:sz w:val="32"/>
          <w:szCs w:val="32"/>
        </w:rPr>
        <w:drawing>
          <wp:inline distT="0" distB="0" distL="0" distR="0">
            <wp:extent cx="5273040" cy="2695575"/>
            <wp:effectExtent l="0" t="0" r="3810" b="9525"/>
            <wp:docPr id="10" name="图片 10" descr="C:\Users\ccpitgx\AppData\Local\Temp\WeChat Files\5ab0e45531c1fdd7982fa51d9c38f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cpitgx\AppData\Local\Temp\WeChat Files\5ab0e45531c1fdd7982fa51d9c38fd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3" cy="2696226"/>
                    </a:xfrm>
                    <a:prstGeom prst="rect">
                      <a:avLst/>
                    </a:prstGeom>
                    <a:noFill/>
                    <a:ln>
                      <a:noFill/>
                    </a:ln>
                  </pic:spPr>
                </pic:pic>
              </a:graphicData>
            </a:graphic>
          </wp:inline>
        </w:drawing>
      </w:r>
    </w:p>
    <w:p w:rsidR="009A0557" w:rsidRPr="009A0557" w:rsidRDefault="009A0557" w:rsidP="009A0557">
      <w:pPr>
        <w:spacing w:line="360" w:lineRule="atLeast"/>
        <w:ind w:left="420"/>
        <w:textAlignment w:val="auto"/>
        <w:rPr>
          <w:rFonts w:ascii="楷体" w:eastAsia="楷体" w:hAnsi="楷体" w:cs="楷体"/>
          <w:b/>
          <w:bCs/>
          <w:sz w:val="32"/>
          <w:szCs w:val="32"/>
        </w:rPr>
      </w:pPr>
      <w:r w:rsidRPr="009A0557">
        <w:rPr>
          <w:rFonts w:ascii="楷体" w:eastAsia="楷体" w:hAnsi="楷体" w:cs="楷体"/>
          <w:b/>
          <w:bCs/>
          <w:sz w:val="32"/>
          <w:szCs w:val="32"/>
        </w:rPr>
        <w:lastRenderedPageBreak/>
        <w:t>（</w:t>
      </w:r>
      <w:r w:rsidRPr="009A0557">
        <w:rPr>
          <w:rFonts w:ascii="楷体" w:eastAsia="楷体" w:hAnsi="楷体" w:cs="楷体" w:hint="eastAsia"/>
          <w:b/>
          <w:bCs/>
          <w:sz w:val="32"/>
          <w:szCs w:val="32"/>
        </w:rPr>
        <w:t>三</w:t>
      </w:r>
      <w:r w:rsidRPr="009A0557">
        <w:rPr>
          <w:rFonts w:ascii="楷体" w:eastAsia="楷体" w:hAnsi="楷体" w:cs="楷体"/>
          <w:b/>
          <w:bCs/>
          <w:sz w:val="32"/>
          <w:szCs w:val="32"/>
        </w:rPr>
        <w:t>）企业入驻群（微信）</w:t>
      </w:r>
    </w:p>
    <w:p w:rsidR="009A0557" w:rsidRPr="009A0557" w:rsidRDefault="009A0557" w:rsidP="009A0557">
      <w:pPr>
        <w:widowControl w:val="0"/>
        <w:ind w:firstLineChars="200" w:firstLine="640"/>
        <w:textAlignment w:val="auto"/>
        <w:rPr>
          <w:rFonts w:eastAsia="仿宋_GB2312" w:cs="Times New Roman"/>
          <w:sz w:val="32"/>
          <w:szCs w:val="32"/>
        </w:rPr>
      </w:pPr>
      <w:r w:rsidRPr="009A0557">
        <w:rPr>
          <w:rFonts w:eastAsia="仿宋_GB2312" w:cs="Times New Roman"/>
          <w:sz w:val="32"/>
          <w:szCs w:val="32"/>
        </w:rPr>
        <w:t>可通过关注</w:t>
      </w:r>
      <w:r w:rsidRPr="009A0557">
        <w:rPr>
          <w:rFonts w:eastAsia="仿宋_GB2312" w:cs="Times New Roman"/>
          <w:sz w:val="32"/>
          <w:szCs w:val="32"/>
        </w:rPr>
        <w:t>“</w:t>
      </w:r>
      <w:r w:rsidRPr="009A0557">
        <w:rPr>
          <w:rFonts w:eastAsia="仿宋_GB2312" w:cs="Times New Roman"/>
          <w:sz w:val="32"/>
          <w:szCs w:val="32"/>
        </w:rPr>
        <w:t>爱桂品</w:t>
      </w:r>
      <w:r w:rsidRPr="009A0557">
        <w:rPr>
          <w:rFonts w:eastAsia="仿宋_GB2312" w:cs="Times New Roman"/>
          <w:sz w:val="32"/>
          <w:szCs w:val="32"/>
        </w:rPr>
        <w:t>”</w:t>
      </w:r>
      <w:proofErr w:type="gramStart"/>
      <w:r w:rsidRPr="009A0557">
        <w:rPr>
          <w:rFonts w:eastAsia="仿宋_GB2312" w:cs="Times New Roman"/>
          <w:sz w:val="32"/>
          <w:szCs w:val="32"/>
        </w:rPr>
        <w:t>微信公众号</w:t>
      </w:r>
      <w:proofErr w:type="gramEnd"/>
      <w:r w:rsidRPr="009A0557">
        <w:rPr>
          <w:rFonts w:eastAsia="仿宋_GB2312" w:cs="Times New Roman"/>
          <w:sz w:val="32"/>
          <w:szCs w:val="32"/>
        </w:rPr>
        <w:t>，二维码长按识别进群。</w:t>
      </w:r>
    </w:p>
    <w:p w:rsidR="009A0557" w:rsidRPr="009A0557" w:rsidRDefault="009A0557" w:rsidP="009A0557">
      <w:pPr>
        <w:spacing w:line="360" w:lineRule="atLeast"/>
        <w:ind w:left="420"/>
        <w:textAlignment w:val="auto"/>
        <w:rPr>
          <w:rFonts w:ascii="楷体" w:eastAsia="楷体" w:hAnsi="楷体" w:cs="楷体"/>
          <w:b/>
          <w:bCs/>
          <w:sz w:val="32"/>
          <w:szCs w:val="32"/>
        </w:rPr>
      </w:pPr>
      <w:r w:rsidRPr="009A0557">
        <w:rPr>
          <w:rFonts w:ascii="楷体" w:eastAsia="楷体" w:hAnsi="楷体" w:cs="楷体"/>
          <w:b/>
          <w:bCs/>
          <w:sz w:val="32"/>
          <w:szCs w:val="32"/>
        </w:rPr>
        <w:t>（</w:t>
      </w:r>
      <w:r w:rsidRPr="009A0557">
        <w:rPr>
          <w:rFonts w:ascii="楷体" w:eastAsia="楷体" w:hAnsi="楷体" w:cs="楷体" w:hint="eastAsia"/>
          <w:b/>
          <w:bCs/>
          <w:sz w:val="32"/>
          <w:szCs w:val="32"/>
        </w:rPr>
        <w:t>四</w:t>
      </w:r>
      <w:r w:rsidRPr="009A0557">
        <w:rPr>
          <w:rFonts w:ascii="楷体" w:eastAsia="楷体" w:hAnsi="楷体" w:cs="楷体"/>
          <w:b/>
          <w:bCs/>
          <w:sz w:val="32"/>
          <w:szCs w:val="32"/>
        </w:rPr>
        <w:t>）入驻审核</w:t>
      </w:r>
    </w:p>
    <w:p w:rsidR="009A0557" w:rsidRPr="009A0557" w:rsidRDefault="009A0557" w:rsidP="009A0557">
      <w:pPr>
        <w:widowControl w:val="0"/>
        <w:ind w:firstLineChars="200" w:firstLine="640"/>
        <w:textAlignment w:val="auto"/>
        <w:rPr>
          <w:rFonts w:eastAsia="仿宋_GB2312" w:cs="Times New Roman" w:hint="eastAsia"/>
          <w:sz w:val="32"/>
          <w:szCs w:val="32"/>
        </w:rPr>
      </w:pPr>
      <w:r w:rsidRPr="009A0557">
        <w:rPr>
          <w:rFonts w:eastAsia="仿宋_GB2312" w:cs="Times New Roman"/>
          <w:sz w:val="32"/>
          <w:szCs w:val="32"/>
        </w:rPr>
        <w:t>审核通过：完成服务协议确认，点击</w:t>
      </w:r>
      <w:r w:rsidRPr="009A0557">
        <w:rPr>
          <w:rFonts w:eastAsia="仿宋_GB2312" w:cs="Times New Roman"/>
          <w:sz w:val="32"/>
          <w:szCs w:val="32"/>
        </w:rPr>
        <w:t>“</w:t>
      </w:r>
      <w:r w:rsidRPr="009A0557">
        <w:rPr>
          <w:rFonts w:eastAsia="仿宋_GB2312" w:cs="Times New Roman"/>
          <w:sz w:val="32"/>
          <w:szCs w:val="32"/>
        </w:rPr>
        <w:t>同意</w:t>
      </w:r>
      <w:r w:rsidRPr="009A0557">
        <w:rPr>
          <w:rFonts w:eastAsia="仿宋_GB2312" w:cs="Times New Roman"/>
          <w:sz w:val="32"/>
          <w:szCs w:val="32"/>
        </w:rPr>
        <w:t>”</w:t>
      </w:r>
      <w:r w:rsidRPr="009A0557">
        <w:rPr>
          <w:rFonts w:eastAsia="仿宋_GB2312" w:cs="Times New Roman"/>
          <w:sz w:val="32"/>
          <w:szCs w:val="32"/>
        </w:rPr>
        <w:t>，入驻成功；点击</w:t>
      </w:r>
      <w:r w:rsidRPr="009A0557">
        <w:rPr>
          <w:rFonts w:eastAsia="仿宋_GB2312" w:cs="Times New Roman"/>
          <w:sz w:val="32"/>
          <w:szCs w:val="32"/>
        </w:rPr>
        <w:t>“</w:t>
      </w:r>
      <w:r w:rsidRPr="009A0557">
        <w:rPr>
          <w:rFonts w:eastAsia="仿宋_GB2312" w:cs="Times New Roman"/>
          <w:sz w:val="32"/>
          <w:szCs w:val="32"/>
        </w:rPr>
        <w:t>不同意</w:t>
      </w:r>
      <w:r w:rsidRPr="009A0557">
        <w:rPr>
          <w:rFonts w:eastAsia="仿宋_GB2312" w:cs="Times New Roman"/>
          <w:sz w:val="32"/>
          <w:szCs w:val="32"/>
        </w:rPr>
        <w:t>”</w:t>
      </w:r>
      <w:r w:rsidRPr="009A0557">
        <w:rPr>
          <w:rFonts w:eastAsia="仿宋_GB2312" w:cs="Times New Roman"/>
          <w:sz w:val="32"/>
          <w:szCs w:val="32"/>
        </w:rPr>
        <w:t>，中止流程退出登录，商家再次登录时，仍然进入</w:t>
      </w:r>
      <w:r w:rsidRPr="009A0557">
        <w:rPr>
          <w:rFonts w:eastAsia="仿宋_GB2312" w:cs="Times New Roman"/>
          <w:sz w:val="32"/>
          <w:szCs w:val="32"/>
        </w:rPr>
        <w:t>“</w:t>
      </w:r>
      <w:r w:rsidRPr="009A0557">
        <w:rPr>
          <w:rFonts w:eastAsia="仿宋_GB2312" w:cs="Times New Roman"/>
          <w:sz w:val="32"/>
          <w:szCs w:val="32"/>
        </w:rPr>
        <w:t>服务协议确认</w:t>
      </w:r>
      <w:r w:rsidRPr="009A0557">
        <w:rPr>
          <w:rFonts w:eastAsia="仿宋_GB2312" w:cs="Times New Roman"/>
          <w:sz w:val="32"/>
          <w:szCs w:val="32"/>
        </w:rPr>
        <w:t>”</w:t>
      </w:r>
      <w:r w:rsidR="004E0F59">
        <w:rPr>
          <w:rFonts w:eastAsia="仿宋_GB2312" w:cs="Times New Roman"/>
          <w:sz w:val="32"/>
          <w:szCs w:val="32"/>
        </w:rPr>
        <w:t>页</w:t>
      </w:r>
      <w:r w:rsidR="004E0F59">
        <w:rPr>
          <w:rFonts w:eastAsia="仿宋_GB2312" w:cs="Times New Roman" w:hint="eastAsia"/>
          <w:sz w:val="32"/>
          <w:szCs w:val="32"/>
        </w:rPr>
        <w:t>；</w:t>
      </w:r>
    </w:p>
    <w:p w:rsidR="009A0557" w:rsidRPr="009A0557" w:rsidRDefault="004E0F59" w:rsidP="009A0557">
      <w:pPr>
        <w:widowControl w:val="0"/>
        <w:ind w:firstLineChars="200" w:firstLine="640"/>
        <w:textAlignment w:val="auto"/>
        <w:rPr>
          <w:rFonts w:eastAsia="仿宋_GB2312" w:cs="Times New Roman" w:hint="eastAsia"/>
          <w:sz w:val="32"/>
          <w:szCs w:val="32"/>
        </w:rPr>
      </w:pPr>
      <w:r>
        <w:rPr>
          <w:rFonts w:eastAsia="仿宋_GB2312" w:cs="Times New Roman"/>
          <w:sz w:val="32"/>
          <w:szCs w:val="32"/>
        </w:rPr>
        <w:t>审核未通过：根据驳回原因修改问题后重新提交申请，等待审核</w:t>
      </w:r>
      <w:r>
        <w:rPr>
          <w:rFonts w:eastAsia="仿宋_GB2312" w:cs="Times New Roman" w:hint="eastAsia"/>
          <w:sz w:val="32"/>
          <w:szCs w:val="32"/>
        </w:rPr>
        <w:t>。</w:t>
      </w:r>
    </w:p>
    <w:p w:rsidR="009A0557" w:rsidRPr="009A0557" w:rsidRDefault="009A0557" w:rsidP="009A0557">
      <w:pPr>
        <w:spacing w:line="360" w:lineRule="atLeast"/>
        <w:ind w:left="420"/>
        <w:textAlignment w:val="auto"/>
        <w:rPr>
          <w:rFonts w:ascii="楷体" w:eastAsia="楷体" w:hAnsi="楷体" w:cs="楷体"/>
          <w:b/>
          <w:bCs/>
          <w:sz w:val="32"/>
          <w:szCs w:val="32"/>
        </w:rPr>
      </w:pPr>
      <w:r w:rsidRPr="009A0557">
        <w:rPr>
          <w:rFonts w:ascii="楷体" w:eastAsia="楷体" w:hAnsi="楷体" w:cs="楷体" w:hint="eastAsia"/>
          <w:b/>
          <w:bCs/>
          <w:sz w:val="32"/>
          <w:szCs w:val="32"/>
        </w:rPr>
        <w:t>（五）</w:t>
      </w:r>
      <w:r w:rsidRPr="009A0557">
        <w:rPr>
          <w:rFonts w:ascii="楷体" w:eastAsia="楷体" w:hAnsi="楷体" w:cs="楷体"/>
          <w:b/>
          <w:bCs/>
          <w:sz w:val="32"/>
          <w:szCs w:val="32"/>
        </w:rPr>
        <w:t>客服服务</w:t>
      </w:r>
    </w:p>
    <w:p w:rsidR="009A0557" w:rsidRPr="009A0557" w:rsidRDefault="009A0557" w:rsidP="009A0557">
      <w:pPr>
        <w:widowControl w:val="0"/>
        <w:ind w:firstLineChars="200" w:firstLine="640"/>
        <w:textAlignment w:val="auto"/>
        <w:rPr>
          <w:rFonts w:eastAsia="仿宋_GB2312" w:cs="Times New Roman"/>
          <w:sz w:val="32"/>
          <w:szCs w:val="32"/>
        </w:rPr>
      </w:pPr>
      <w:r w:rsidRPr="009A0557">
        <w:rPr>
          <w:rFonts w:eastAsia="仿宋_GB2312" w:cs="Times New Roman"/>
          <w:sz w:val="32"/>
          <w:szCs w:val="32"/>
        </w:rPr>
        <w:t>成功入驻开店的企业将</w:t>
      </w:r>
      <w:proofErr w:type="gramStart"/>
      <w:r w:rsidRPr="009A0557">
        <w:rPr>
          <w:rFonts w:eastAsia="仿宋_GB2312" w:cs="Times New Roman"/>
          <w:sz w:val="32"/>
          <w:szCs w:val="32"/>
        </w:rPr>
        <w:t>由客服指导</w:t>
      </w:r>
      <w:proofErr w:type="gramEnd"/>
      <w:r w:rsidRPr="009A0557">
        <w:rPr>
          <w:rFonts w:eastAsia="仿宋_GB2312" w:cs="Times New Roman"/>
          <w:sz w:val="32"/>
          <w:szCs w:val="32"/>
        </w:rPr>
        <w:t>培训完成产品上传，店铺设置，功能讲解等。</w:t>
      </w:r>
    </w:p>
    <w:p w:rsidR="009A0557" w:rsidRPr="009A0557" w:rsidRDefault="009A0557" w:rsidP="009A0557">
      <w:pPr>
        <w:spacing w:line="360" w:lineRule="atLeast"/>
        <w:ind w:left="420"/>
        <w:textAlignment w:val="auto"/>
        <w:rPr>
          <w:rFonts w:ascii="楷体" w:eastAsia="楷体" w:hAnsi="楷体" w:cs="楷体"/>
          <w:b/>
          <w:bCs/>
          <w:sz w:val="32"/>
          <w:szCs w:val="32"/>
        </w:rPr>
      </w:pPr>
      <w:r w:rsidRPr="009A0557">
        <w:rPr>
          <w:rFonts w:ascii="楷体" w:eastAsia="楷体" w:hAnsi="楷体" w:cs="楷体" w:hint="eastAsia"/>
          <w:b/>
          <w:bCs/>
          <w:sz w:val="32"/>
          <w:szCs w:val="32"/>
        </w:rPr>
        <w:t>（六）</w:t>
      </w:r>
      <w:r w:rsidRPr="009A0557">
        <w:rPr>
          <w:rFonts w:ascii="楷体" w:eastAsia="楷体" w:hAnsi="楷体" w:cs="楷体"/>
          <w:b/>
          <w:bCs/>
          <w:sz w:val="32"/>
          <w:szCs w:val="32"/>
        </w:rPr>
        <w:t>小程序二维码</w:t>
      </w:r>
    </w:p>
    <w:p w:rsidR="009A0557" w:rsidRPr="009A0557" w:rsidRDefault="009A0557" w:rsidP="009A0557">
      <w:pPr>
        <w:widowControl w:val="0"/>
        <w:ind w:firstLineChars="200" w:firstLine="640"/>
        <w:textAlignment w:val="auto"/>
        <w:rPr>
          <w:rFonts w:eastAsia="仿宋_GB2312" w:cs="Times New Roman"/>
          <w:sz w:val="32"/>
          <w:szCs w:val="32"/>
        </w:rPr>
      </w:pPr>
      <w:r w:rsidRPr="009A0557">
        <w:rPr>
          <w:rFonts w:eastAsia="仿宋_GB2312" w:cs="Times New Roman"/>
          <w:noProof/>
          <w:sz w:val="32"/>
          <w:szCs w:val="32"/>
        </w:rPr>
        <w:drawing>
          <wp:inline distT="0" distB="0" distL="114300" distR="114300" wp14:anchorId="3E89ABF7" wp14:editId="4296F1A1">
            <wp:extent cx="1401445" cy="1401445"/>
            <wp:effectExtent l="0" t="0" r="8255" b="8255"/>
            <wp:docPr id="4" name="图片 2" descr="f94aa0ea0f1a964a46205cdc98fdfb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f94aa0ea0f1a964a46205cdc98fdfb8"/>
                    <pic:cNvPicPr>
                      <a:picLocks noChangeAspect="1"/>
                    </pic:cNvPicPr>
                  </pic:nvPicPr>
                  <pic:blipFill>
                    <a:blip r:embed="rId10"/>
                    <a:stretch>
                      <a:fillRect/>
                    </a:stretch>
                  </pic:blipFill>
                  <pic:spPr>
                    <a:xfrm>
                      <a:off x="0" y="0"/>
                      <a:ext cx="1401445" cy="1401445"/>
                    </a:xfrm>
                    <a:prstGeom prst="rect">
                      <a:avLst/>
                    </a:prstGeom>
                    <a:noFill/>
                    <a:ln>
                      <a:noFill/>
                    </a:ln>
                  </pic:spPr>
                </pic:pic>
              </a:graphicData>
            </a:graphic>
          </wp:inline>
        </w:drawing>
      </w:r>
    </w:p>
    <w:p w:rsidR="009A0557" w:rsidRPr="009A0557" w:rsidRDefault="009A0557" w:rsidP="009A0557">
      <w:pPr>
        <w:spacing w:line="360" w:lineRule="atLeast"/>
        <w:textAlignment w:val="auto"/>
        <w:rPr>
          <w:rFonts w:eastAsia="黑体" w:cs="Times New Roman"/>
          <w:kern w:val="0"/>
          <w:sz w:val="32"/>
          <w:szCs w:val="32"/>
        </w:rPr>
      </w:pPr>
    </w:p>
    <w:p w:rsidR="009A0557" w:rsidRPr="009A0557" w:rsidRDefault="009A0557" w:rsidP="009A0557">
      <w:pPr>
        <w:spacing w:line="360" w:lineRule="atLeast"/>
        <w:textAlignment w:val="auto"/>
        <w:rPr>
          <w:rFonts w:eastAsia="黑体" w:cs="Times New Roman"/>
          <w:kern w:val="0"/>
          <w:sz w:val="32"/>
          <w:szCs w:val="32"/>
        </w:rPr>
      </w:pPr>
    </w:p>
    <w:p w:rsidR="009A0557" w:rsidRPr="009A0557" w:rsidRDefault="009A0557" w:rsidP="009A0557">
      <w:pPr>
        <w:spacing w:line="360" w:lineRule="atLeast"/>
        <w:textAlignment w:val="auto"/>
        <w:rPr>
          <w:rFonts w:eastAsia="黑体" w:cs="Times New Roman"/>
          <w:kern w:val="0"/>
          <w:sz w:val="32"/>
          <w:szCs w:val="32"/>
        </w:rPr>
      </w:pPr>
    </w:p>
    <w:p w:rsidR="009A0557" w:rsidRPr="009A0557" w:rsidRDefault="009A0557" w:rsidP="009A0557">
      <w:pPr>
        <w:spacing w:line="360" w:lineRule="atLeast"/>
        <w:textAlignment w:val="auto"/>
        <w:rPr>
          <w:rFonts w:eastAsia="黑体" w:cs="Times New Roman"/>
          <w:kern w:val="0"/>
          <w:sz w:val="32"/>
          <w:szCs w:val="32"/>
        </w:rPr>
      </w:pPr>
    </w:p>
    <w:p w:rsidR="009A0557" w:rsidRDefault="009A0557" w:rsidP="009A0557">
      <w:pPr>
        <w:spacing w:line="360" w:lineRule="atLeast"/>
        <w:textAlignment w:val="auto"/>
        <w:rPr>
          <w:rFonts w:eastAsia="黑体" w:cs="Times New Roman"/>
          <w:kern w:val="0"/>
          <w:sz w:val="32"/>
          <w:szCs w:val="32"/>
        </w:rPr>
      </w:pPr>
    </w:p>
    <w:p w:rsidR="009A0557" w:rsidRDefault="009A0557" w:rsidP="009A0557">
      <w:pPr>
        <w:spacing w:line="360" w:lineRule="atLeast"/>
        <w:textAlignment w:val="auto"/>
        <w:rPr>
          <w:rFonts w:eastAsia="黑体" w:cs="Times New Roman"/>
          <w:kern w:val="0"/>
          <w:sz w:val="32"/>
          <w:szCs w:val="32"/>
        </w:rPr>
      </w:pPr>
    </w:p>
    <w:p w:rsidR="009A0557" w:rsidRPr="009A0557" w:rsidRDefault="009A0557" w:rsidP="009A0557">
      <w:pPr>
        <w:spacing w:line="360" w:lineRule="atLeast"/>
        <w:textAlignment w:val="auto"/>
        <w:rPr>
          <w:rFonts w:eastAsia="黑体" w:cs="Times New Roman"/>
          <w:kern w:val="0"/>
          <w:sz w:val="32"/>
          <w:szCs w:val="32"/>
        </w:rPr>
      </w:pPr>
      <w:r w:rsidRPr="009A0557">
        <w:rPr>
          <w:rFonts w:eastAsia="黑体" w:cs="Times New Roman"/>
          <w:kern w:val="0"/>
          <w:sz w:val="32"/>
          <w:szCs w:val="32"/>
        </w:rPr>
        <w:lastRenderedPageBreak/>
        <w:t>附件</w:t>
      </w:r>
      <w:r w:rsidRPr="009A0557">
        <w:rPr>
          <w:rFonts w:eastAsia="黑体" w:cs="Times New Roman"/>
          <w:kern w:val="0"/>
          <w:sz w:val="32"/>
          <w:szCs w:val="32"/>
        </w:rPr>
        <w:t>2</w:t>
      </w:r>
    </w:p>
    <w:p w:rsidR="009A0557" w:rsidRPr="009A0557" w:rsidRDefault="009A0557" w:rsidP="009A0557">
      <w:pPr>
        <w:widowControl w:val="0"/>
        <w:spacing w:afterLines="100" w:after="312" w:line="540" w:lineRule="exact"/>
        <w:jc w:val="center"/>
        <w:textAlignment w:val="auto"/>
        <w:rPr>
          <w:rFonts w:eastAsia="方正大标宋简体" w:cs="Times New Roman"/>
          <w:kern w:val="0"/>
          <w:sz w:val="44"/>
          <w:szCs w:val="44"/>
        </w:rPr>
      </w:pPr>
      <w:r w:rsidRPr="009A0557">
        <w:rPr>
          <w:rFonts w:eastAsia="方正大标宋简体" w:cs="Times New Roman"/>
          <w:kern w:val="0"/>
          <w:sz w:val="44"/>
          <w:szCs w:val="44"/>
        </w:rPr>
        <w:t>爱桂品网上</w:t>
      </w:r>
      <w:bookmarkStart w:id="0" w:name="_GoBack"/>
      <w:bookmarkEnd w:id="0"/>
      <w:r w:rsidRPr="009A0557">
        <w:rPr>
          <w:rFonts w:eastAsia="方正大标宋简体" w:cs="Times New Roman"/>
          <w:kern w:val="0"/>
          <w:sz w:val="44"/>
          <w:szCs w:val="44"/>
        </w:rPr>
        <w:t>商城产品入驻申请表</w:t>
      </w:r>
    </w:p>
    <w:tbl>
      <w:tblPr>
        <w:tblW w:w="8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1072"/>
        <w:gridCol w:w="1650"/>
        <w:gridCol w:w="593"/>
        <w:gridCol w:w="1042"/>
        <w:gridCol w:w="235"/>
        <w:gridCol w:w="1070"/>
        <w:gridCol w:w="1115"/>
      </w:tblGrid>
      <w:tr w:rsidR="009A0557" w:rsidRPr="009A0557" w:rsidTr="004269E2">
        <w:trPr>
          <w:trHeight w:val="551"/>
          <w:jc w:val="center"/>
        </w:trPr>
        <w:tc>
          <w:tcPr>
            <w:tcW w:w="1963" w:type="dxa"/>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企业名称</w:t>
            </w:r>
          </w:p>
        </w:tc>
        <w:tc>
          <w:tcPr>
            <w:tcW w:w="6777" w:type="dxa"/>
            <w:gridSpan w:val="7"/>
            <w:vAlign w:val="center"/>
          </w:tcPr>
          <w:p w:rsidR="009A0557" w:rsidRPr="009A0557" w:rsidRDefault="009A0557" w:rsidP="009A0557">
            <w:pPr>
              <w:widowControl w:val="0"/>
              <w:jc w:val="center"/>
              <w:textAlignment w:val="auto"/>
              <w:rPr>
                <w:rFonts w:cs="Times New Roman"/>
                <w:sz w:val="24"/>
                <w:szCs w:val="24"/>
              </w:rPr>
            </w:pPr>
          </w:p>
        </w:tc>
      </w:tr>
      <w:tr w:rsidR="009A0557" w:rsidRPr="009A0557" w:rsidTr="004269E2">
        <w:trPr>
          <w:trHeight w:val="621"/>
          <w:jc w:val="center"/>
        </w:trPr>
        <w:tc>
          <w:tcPr>
            <w:tcW w:w="1963" w:type="dxa"/>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企业地址</w:t>
            </w:r>
          </w:p>
        </w:tc>
        <w:tc>
          <w:tcPr>
            <w:tcW w:w="3315" w:type="dxa"/>
            <w:gridSpan w:val="3"/>
            <w:vAlign w:val="center"/>
          </w:tcPr>
          <w:p w:rsidR="009A0557" w:rsidRPr="009A0557" w:rsidRDefault="009A0557" w:rsidP="009A0557">
            <w:pPr>
              <w:widowControl w:val="0"/>
              <w:jc w:val="center"/>
              <w:textAlignment w:val="auto"/>
              <w:rPr>
                <w:rFonts w:cs="Times New Roman"/>
                <w:sz w:val="24"/>
                <w:szCs w:val="24"/>
              </w:rPr>
            </w:pPr>
          </w:p>
        </w:tc>
        <w:tc>
          <w:tcPr>
            <w:tcW w:w="1277" w:type="dxa"/>
            <w:gridSpan w:val="2"/>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邮箱</w:t>
            </w:r>
          </w:p>
        </w:tc>
        <w:tc>
          <w:tcPr>
            <w:tcW w:w="2185" w:type="dxa"/>
            <w:gridSpan w:val="2"/>
            <w:vAlign w:val="center"/>
          </w:tcPr>
          <w:p w:rsidR="009A0557" w:rsidRPr="009A0557" w:rsidRDefault="009A0557" w:rsidP="009A0557">
            <w:pPr>
              <w:widowControl w:val="0"/>
              <w:jc w:val="center"/>
              <w:textAlignment w:val="auto"/>
              <w:rPr>
                <w:rFonts w:cs="Times New Roman"/>
                <w:sz w:val="24"/>
                <w:szCs w:val="24"/>
              </w:rPr>
            </w:pPr>
          </w:p>
        </w:tc>
      </w:tr>
      <w:tr w:rsidR="009A0557" w:rsidRPr="009A0557" w:rsidTr="004269E2">
        <w:trPr>
          <w:trHeight w:val="781"/>
          <w:jc w:val="center"/>
        </w:trPr>
        <w:tc>
          <w:tcPr>
            <w:tcW w:w="1963" w:type="dxa"/>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法定代表人</w:t>
            </w:r>
          </w:p>
        </w:tc>
        <w:tc>
          <w:tcPr>
            <w:tcW w:w="3315" w:type="dxa"/>
            <w:gridSpan w:val="3"/>
            <w:vAlign w:val="center"/>
          </w:tcPr>
          <w:p w:rsidR="009A0557" w:rsidRPr="009A0557" w:rsidRDefault="009A0557" w:rsidP="009A0557">
            <w:pPr>
              <w:widowControl w:val="0"/>
              <w:jc w:val="center"/>
              <w:textAlignment w:val="auto"/>
              <w:rPr>
                <w:rFonts w:cs="Times New Roman"/>
                <w:sz w:val="24"/>
                <w:szCs w:val="24"/>
              </w:rPr>
            </w:pPr>
          </w:p>
        </w:tc>
        <w:tc>
          <w:tcPr>
            <w:tcW w:w="1277" w:type="dxa"/>
            <w:gridSpan w:val="2"/>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联系电话</w:t>
            </w:r>
          </w:p>
        </w:tc>
        <w:tc>
          <w:tcPr>
            <w:tcW w:w="2185" w:type="dxa"/>
            <w:gridSpan w:val="2"/>
            <w:vAlign w:val="center"/>
          </w:tcPr>
          <w:p w:rsidR="009A0557" w:rsidRPr="009A0557" w:rsidRDefault="009A0557" w:rsidP="009A0557">
            <w:pPr>
              <w:widowControl w:val="0"/>
              <w:jc w:val="center"/>
              <w:textAlignment w:val="auto"/>
              <w:rPr>
                <w:rFonts w:cs="Times New Roman"/>
                <w:sz w:val="24"/>
                <w:szCs w:val="24"/>
              </w:rPr>
            </w:pPr>
          </w:p>
        </w:tc>
      </w:tr>
      <w:tr w:rsidR="009A0557" w:rsidRPr="009A0557" w:rsidTr="004269E2">
        <w:trPr>
          <w:trHeight w:val="781"/>
          <w:jc w:val="center"/>
        </w:trPr>
        <w:tc>
          <w:tcPr>
            <w:tcW w:w="1963" w:type="dxa"/>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商城联系人</w:t>
            </w:r>
          </w:p>
        </w:tc>
        <w:tc>
          <w:tcPr>
            <w:tcW w:w="3315" w:type="dxa"/>
            <w:gridSpan w:val="3"/>
            <w:vAlign w:val="center"/>
          </w:tcPr>
          <w:p w:rsidR="009A0557" w:rsidRPr="009A0557" w:rsidRDefault="009A0557" w:rsidP="009A0557">
            <w:pPr>
              <w:widowControl w:val="0"/>
              <w:jc w:val="center"/>
              <w:textAlignment w:val="auto"/>
              <w:rPr>
                <w:rFonts w:cs="Times New Roman"/>
                <w:sz w:val="24"/>
                <w:szCs w:val="24"/>
              </w:rPr>
            </w:pPr>
          </w:p>
        </w:tc>
        <w:tc>
          <w:tcPr>
            <w:tcW w:w="1277" w:type="dxa"/>
            <w:gridSpan w:val="2"/>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联系电话</w:t>
            </w:r>
          </w:p>
        </w:tc>
        <w:tc>
          <w:tcPr>
            <w:tcW w:w="2185" w:type="dxa"/>
            <w:gridSpan w:val="2"/>
            <w:vAlign w:val="center"/>
          </w:tcPr>
          <w:p w:rsidR="009A0557" w:rsidRPr="009A0557" w:rsidRDefault="009A0557" w:rsidP="009A0557">
            <w:pPr>
              <w:widowControl w:val="0"/>
              <w:jc w:val="center"/>
              <w:textAlignment w:val="auto"/>
              <w:rPr>
                <w:rFonts w:cs="Times New Roman"/>
                <w:sz w:val="24"/>
                <w:szCs w:val="24"/>
              </w:rPr>
            </w:pPr>
          </w:p>
        </w:tc>
      </w:tr>
      <w:tr w:rsidR="009A0557" w:rsidRPr="009A0557" w:rsidTr="004269E2">
        <w:trPr>
          <w:trHeight w:val="781"/>
          <w:jc w:val="center"/>
        </w:trPr>
        <w:tc>
          <w:tcPr>
            <w:tcW w:w="1963" w:type="dxa"/>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大宗采购联系人</w:t>
            </w:r>
          </w:p>
        </w:tc>
        <w:tc>
          <w:tcPr>
            <w:tcW w:w="3315" w:type="dxa"/>
            <w:gridSpan w:val="3"/>
            <w:vAlign w:val="center"/>
          </w:tcPr>
          <w:p w:rsidR="009A0557" w:rsidRPr="009A0557" w:rsidRDefault="009A0557" w:rsidP="009A0557">
            <w:pPr>
              <w:widowControl w:val="0"/>
              <w:jc w:val="center"/>
              <w:textAlignment w:val="auto"/>
              <w:rPr>
                <w:rFonts w:cs="Times New Roman"/>
                <w:sz w:val="24"/>
                <w:szCs w:val="24"/>
              </w:rPr>
            </w:pPr>
          </w:p>
        </w:tc>
        <w:tc>
          <w:tcPr>
            <w:tcW w:w="1277" w:type="dxa"/>
            <w:gridSpan w:val="2"/>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联系电话</w:t>
            </w:r>
          </w:p>
        </w:tc>
        <w:tc>
          <w:tcPr>
            <w:tcW w:w="2185" w:type="dxa"/>
            <w:gridSpan w:val="2"/>
            <w:vAlign w:val="center"/>
          </w:tcPr>
          <w:p w:rsidR="009A0557" w:rsidRPr="009A0557" w:rsidRDefault="009A0557" w:rsidP="009A0557">
            <w:pPr>
              <w:widowControl w:val="0"/>
              <w:jc w:val="center"/>
              <w:textAlignment w:val="auto"/>
              <w:rPr>
                <w:rFonts w:cs="Times New Roman"/>
                <w:sz w:val="24"/>
                <w:szCs w:val="24"/>
              </w:rPr>
            </w:pPr>
          </w:p>
        </w:tc>
      </w:tr>
      <w:tr w:rsidR="009A0557" w:rsidRPr="009A0557" w:rsidTr="004269E2">
        <w:trPr>
          <w:trHeight w:val="1398"/>
          <w:jc w:val="center"/>
        </w:trPr>
        <w:tc>
          <w:tcPr>
            <w:tcW w:w="3035" w:type="dxa"/>
            <w:gridSpan w:val="2"/>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产品名称</w:t>
            </w:r>
          </w:p>
        </w:tc>
        <w:tc>
          <w:tcPr>
            <w:tcW w:w="1650" w:type="dxa"/>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代理价（是否包邮、是否含税）</w:t>
            </w:r>
          </w:p>
        </w:tc>
        <w:tc>
          <w:tcPr>
            <w:tcW w:w="1635" w:type="dxa"/>
            <w:gridSpan w:val="2"/>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市场价</w:t>
            </w:r>
          </w:p>
        </w:tc>
        <w:tc>
          <w:tcPr>
            <w:tcW w:w="1305" w:type="dxa"/>
            <w:gridSpan w:val="2"/>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建议零售价</w:t>
            </w:r>
          </w:p>
        </w:tc>
        <w:tc>
          <w:tcPr>
            <w:tcW w:w="1115" w:type="dxa"/>
            <w:vAlign w:val="center"/>
          </w:tcPr>
          <w:p w:rsidR="009A0557" w:rsidRPr="009A0557" w:rsidRDefault="009A0557" w:rsidP="009A0557">
            <w:pPr>
              <w:widowControl w:val="0"/>
              <w:jc w:val="center"/>
              <w:textAlignment w:val="auto"/>
              <w:rPr>
                <w:rFonts w:cs="Times New Roman"/>
                <w:sz w:val="24"/>
                <w:szCs w:val="24"/>
              </w:rPr>
            </w:pPr>
            <w:r w:rsidRPr="009A0557">
              <w:rPr>
                <w:rFonts w:cs="Times New Roman"/>
                <w:sz w:val="24"/>
                <w:szCs w:val="24"/>
              </w:rPr>
              <w:t>有无出口资质</w:t>
            </w:r>
          </w:p>
          <w:p w:rsidR="009A0557" w:rsidRPr="009A0557" w:rsidRDefault="009A0557" w:rsidP="009A0557">
            <w:pPr>
              <w:widowControl w:val="0"/>
              <w:jc w:val="center"/>
              <w:textAlignment w:val="auto"/>
              <w:rPr>
                <w:rFonts w:cs="Times New Roman"/>
                <w:sz w:val="24"/>
                <w:szCs w:val="24"/>
              </w:rPr>
            </w:pPr>
          </w:p>
        </w:tc>
      </w:tr>
      <w:tr w:rsidR="009A0557" w:rsidRPr="009A0557" w:rsidTr="004269E2">
        <w:trPr>
          <w:trHeight w:val="497"/>
          <w:jc w:val="center"/>
        </w:trPr>
        <w:tc>
          <w:tcPr>
            <w:tcW w:w="3035" w:type="dxa"/>
            <w:gridSpan w:val="2"/>
            <w:vAlign w:val="center"/>
          </w:tcPr>
          <w:p w:rsidR="009A0557" w:rsidRPr="009A0557" w:rsidRDefault="009A0557" w:rsidP="009A0557">
            <w:pPr>
              <w:widowControl w:val="0"/>
              <w:textAlignment w:val="auto"/>
              <w:rPr>
                <w:rFonts w:cs="Times New Roman"/>
                <w:sz w:val="24"/>
                <w:szCs w:val="24"/>
              </w:rPr>
            </w:pPr>
          </w:p>
        </w:tc>
        <w:tc>
          <w:tcPr>
            <w:tcW w:w="1650" w:type="dxa"/>
            <w:vAlign w:val="center"/>
          </w:tcPr>
          <w:p w:rsidR="009A0557" w:rsidRPr="009A0557" w:rsidRDefault="009A0557" w:rsidP="009A0557">
            <w:pPr>
              <w:widowControl w:val="0"/>
              <w:textAlignment w:val="auto"/>
              <w:rPr>
                <w:rFonts w:cs="Times New Roman"/>
                <w:sz w:val="24"/>
                <w:szCs w:val="24"/>
              </w:rPr>
            </w:pPr>
          </w:p>
        </w:tc>
        <w:tc>
          <w:tcPr>
            <w:tcW w:w="1635" w:type="dxa"/>
            <w:gridSpan w:val="2"/>
            <w:vAlign w:val="center"/>
          </w:tcPr>
          <w:p w:rsidR="009A0557" w:rsidRPr="009A0557" w:rsidRDefault="009A0557" w:rsidP="009A0557">
            <w:pPr>
              <w:widowControl w:val="0"/>
              <w:textAlignment w:val="auto"/>
              <w:rPr>
                <w:rFonts w:cs="Times New Roman"/>
                <w:sz w:val="24"/>
                <w:szCs w:val="24"/>
              </w:rPr>
            </w:pPr>
          </w:p>
        </w:tc>
        <w:tc>
          <w:tcPr>
            <w:tcW w:w="1305" w:type="dxa"/>
            <w:gridSpan w:val="2"/>
            <w:vAlign w:val="center"/>
          </w:tcPr>
          <w:p w:rsidR="009A0557" w:rsidRPr="009A0557" w:rsidRDefault="009A0557" w:rsidP="009A0557">
            <w:pPr>
              <w:widowControl w:val="0"/>
              <w:textAlignment w:val="auto"/>
              <w:rPr>
                <w:rFonts w:cs="Times New Roman"/>
                <w:sz w:val="24"/>
                <w:szCs w:val="24"/>
              </w:rPr>
            </w:pPr>
          </w:p>
        </w:tc>
        <w:tc>
          <w:tcPr>
            <w:tcW w:w="1115" w:type="dxa"/>
            <w:vAlign w:val="center"/>
          </w:tcPr>
          <w:p w:rsidR="009A0557" w:rsidRPr="009A0557" w:rsidRDefault="009A0557" w:rsidP="009A0557">
            <w:pPr>
              <w:widowControl w:val="0"/>
              <w:textAlignment w:val="auto"/>
              <w:rPr>
                <w:rFonts w:cs="Times New Roman"/>
                <w:sz w:val="24"/>
                <w:szCs w:val="24"/>
              </w:rPr>
            </w:pPr>
          </w:p>
        </w:tc>
      </w:tr>
      <w:tr w:rsidR="009A0557" w:rsidRPr="009A0557" w:rsidTr="004269E2">
        <w:trPr>
          <w:trHeight w:val="497"/>
          <w:jc w:val="center"/>
        </w:trPr>
        <w:tc>
          <w:tcPr>
            <w:tcW w:w="3035" w:type="dxa"/>
            <w:gridSpan w:val="2"/>
            <w:vAlign w:val="center"/>
          </w:tcPr>
          <w:p w:rsidR="009A0557" w:rsidRPr="009A0557" w:rsidRDefault="009A0557" w:rsidP="009A0557">
            <w:pPr>
              <w:widowControl w:val="0"/>
              <w:textAlignment w:val="auto"/>
              <w:rPr>
                <w:rFonts w:cs="Times New Roman"/>
                <w:sz w:val="24"/>
                <w:szCs w:val="24"/>
              </w:rPr>
            </w:pPr>
          </w:p>
        </w:tc>
        <w:tc>
          <w:tcPr>
            <w:tcW w:w="1650" w:type="dxa"/>
            <w:vAlign w:val="center"/>
          </w:tcPr>
          <w:p w:rsidR="009A0557" w:rsidRPr="009A0557" w:rsidRDefault="009A0557" w:rsidP="009A0557">
            <w:pPr>
              <w:widowControl w:val="0"/>
              <w:textAlignment w:val="auto"/>
              <w:rPr>
                <w:rFonts w:cs="Times New Roman"/>
                <w:sz w:val="24"/>
                <w:szCs w:val="24"/>
              </w:rPr>
            </w:pPr>
          </w:p>
        </w:tc>
        <w:tc>
          <w:tcPr>
            <w:tcW w:w="1635" w:type="dxa"/>
            <w:gridSpan w:val="2"/>
            <w:vAlign w:val="center"/>
          </w:tcPr>
          <w:p w:rsidR="009A0557" w:rsidRPr="009A0557" w:rsidRDefault="009A0557" w:rsidP="009A0557">
            <w:pPr>
              <w:widowControl w:val="0"/>
              <w:textAlignment w:val="auto"/>
              <w:rPr>
                <w:rFonts w:cs="Times New Roman"/>
                <w:sz w:val="24"/>
                <w:szCs w:val="24"/>
              </w:rPr>
            </w:pPr>
          </w:p>
        </w:tc>
        <w:tc>
          <w:tcPr>
            <w:tcW w:w="1305" w:type="dxa"/>
            <w:gridSpan w:val="2"/>
            <w:vAlign w:val="center"/>
          </w:tcPr>
          <w:p w:rsidR="009A0557" w:rsidRPr="009A0557" w:rsidRDefault="009A0557" w:rsidP="009A0557">
            <w:pPr>
              <w:widowControl w:val="0"/>
              <w:textAlignment w:val="auto"/>
              <w:rPr>
                <w:rFonts w:cs="Times New Roman"/>
                <w:sz w:val="24"/>
                <w:szCs w:val="24"/>
              </w:rPr>
            </w:pPr>
          </w:p>
        </w:tc>
        <w:tc>
          <w:tcPr>
            <w:tcW w:w="1115" w:type="dxa"/>
            <w:vAlign w:val="center"/>
          </w:tcPr>
          <w:p w:rsidR="009A0557" w:rsidRPr="009A0557" w:rsidRDefault="009A0557" w:rsidP="009A0557">
            <w:pPr>
              <w:widowControl w:val="0"/>
              <w:textAlignment w:val="auto"/>
              <w:rPr>
                <w:rFonts w:cs="Times New Roman"/>
                <w:sz w:val="24"/>
                <w:szCs w:val="24"/>
              </w:rPr>
            </w:pPr>
          </w:p>
        </w:tc>
      </w:tr>
      <w:tr w:rsidR="009A0557" w:rsidRPr="009A0557" w:rsidTr="004269E2">
        <w:trPr>
          <w:trHeight w:val="497"/>
          <w:jc w:val="center"/>
        </w:trPr>
        <w:tc>
          <w:tcPr>
            <w:tcW w:w="3035" w:type="dxa"/>
            <w:gridSpan w:val="2"/>
            <w:vAlign w:val="center"/>
          </w:tcPr>
          <w:p w:rsidR="009A0557" w:rsidRPr="009A0557" w:rsidRDefault="009A0557" w:rsidP="009A0557">
            <w:pPr>
              <w:widowControl w:val="0"/>
              <w:textAlignment w:val="auto"/>
              <w:rPr>
                <w:rFonts w:cs="Times New Roman"/>
                <w:sz w:val="24"/>
                <w:szCs w:val="24"/>
              </w:rPr>
            </w:pPr>
          </w:p>
        </w:tc>
        <w:tc>
          <w:tcPr>
            <w:tcW w:w="1650" w:type="dxa"/>
            <w:vAlign w:val="center"/>
          </w:tcPr>
          <w:p w:rsidR="009A0557" w:rsidRPr="009A0557" w:rsidRDefault="009A0557" w:rsidP="009A0557">
            <w:pPr>
              <w:widowControl w:val="0"/>
              <w:textAlignment w:val="auto"/>
              <w:rPr>
                <w:rFonts w:cs="Times New Roman"/>
                <w:sz w:val="24"/>
                <w:szCs w:val="24"/>
              </w:rPr>
            </w:pPr>
          </w:p>
        </w:tc>
        <w:tc>
          <w:tcPr>
            <w:tcW w:w="1635" w:type="dxa"/>
            <w:gridSpan w:val="2"/>
            <w:vAlign w:val="center"/>
          </w:tcPr>
          <w:p w:rsidR="009A0557" w:rsidRPr="009A0557" w:rsidRDefault="009A0557" w:rsidP="009A0557">
            <w:pPr>
              <w:widowControl w:val="0"/>
              <w:textAlignment w:val="auto"/>
              <w:rPr>
                <w:rFonts w:cs="Times New Roman"/>
                <w:sz w:val="24"/>
                <w:szCs w:val="24"/>
              </w:rPr>
            </w:pPr>
          </w:p>
        </w:tc>
        <w:tc>
          <w:tcPr>
            <w:tcW w:w="1305" w:type="dxa"/>
            <w:gridSpan w:val="2"/>
            <w:vAlign w:val="center"/>
          </w:tcPr>
          <w:p w:rsidR="009A0557" w:rsidRPr="009A0557" w:rsidRDefault="009A0557" w:rsidP="009A0557">
            <w:pPr>
              <w:widowControl w:val="0"/>
              <w:textAlignment w:val="auto"/>
              <w:rPr>
                <w:rFonts w:cs="Times New Roman"/>
                <w:sz w:val="24"/>
                <w:szCs w:val="24"/>
              </w:rPr>
            </w:pPr>
          </w:p>
        </w:tc>
        <w:tc>
          <w:tcPr>
            <w:tcW w:w="1115" w:type="dxa"/>
            <w:vAlign w:val="center"/>
          </w:tcPr>
          <w:p w:rsidR="009A0557" w:rsidRPr="009A0557" w:rsidRDefault="009A0557" w:rsidP="009A0557">
            <w:pPr>
              <w:widowControl w:val="0"/>
              <w:textAlignment w:val="auto"/>
              <w:rPr>
                <w:rFonts w:cs="Times New Roman"/>
                <w:sz w:val="24"/>
                <w:szCs w:val="24"/>
              </w:rPr>
            </w:pPr>
          </w:p>
        </w:tc>
      </w:tr>
      <w:tr w:rsidR="009A0557" w:rsidRPr="009A0557" w:rsidTr="004269E2">
        <w:trPr>
          <w:trHeight w:val="2439"/>
          <w:jc w:val="center"/>
        </w:trPr>
        <w:tc>
          <w:tcPr>
            <w:tcW w:w="8740" w:type="dxa"/>
            <w:gridSpan w:val="8"/>
            <w:vAlign w:val="center"/>
          </w:tcPr>
          <w:p w:rsidR="009A0557" w:rsidRPr="009A0557" w:rsidRDefault="009A0557" w:rsidP="009A0557">
            <w:pPr>
              <w:widowControl w:val="0"/>
              <w:textAlignment w:val="auto"/>
              <w:rPr>
                <w:rFonts w:cs="Times New Roman"/>
                <w:sz w:val="24"/>
                <w:szCs w:val="24"/>
              </w:rPr>
            </w:pPr>
          </w:p>
          <w:p w:rsidR="009A0557" w:rsidRPr="009A0557" w:rsidRDefault="009A0557" w:rsidP="009A0557">
            <w:pPr>
              <w:widowControl w:val="0"/>
              <w:textAlignment w:val="auto"/>
              <w:rPr>
                <w:rFonts w:cs="Times New Roman"/>
                <w:sz w:val="24"/>
                <w:szCs w:val="24"/>
              </w:rPr>
            </w:pPr>
            <w:r w:rsidRPr="009A0557">
              <w:rPr>
                <w:rFonts w:cs="Times New Roman"/>
                <w:sz w:val="24"/>
                <w:szCs w:val="24"/>
              </w:rPr>
              <w:t>本公司同意将上述产品入驻商城，并保证产品的质量。</w:t>
            </w:r>
          </w:p>
          <w:p w:rsidR="009A0557" w:rsidRPr="009A0557" w:rsidRDefault="009A0557" w:rsidP="009A0557">
            <w:pPr>
              <w:widowControl w:val="0"/>
              <w:textAlignment w:val="auto"/>
              <w:rPr>
                <w:rFonts w:cs="Times New Roman"/>
                <w:sz w:val="24"/>
                <w:szCs w:val="24"/>
              </w:rPr>
            </w:pPr>
          </w:p>
          <w:p w:rsidR="009A0557" w:rsidRPr="009A0557" w:rsidRDefault="009A0557" w:rsidP="009A0557">
            <w:pPr>
              <w:widowControl w:val="0"/>
              <w:ind w:firstLineChars="2300" w:firstLine="5520"/>
              <w:textAlignment w:val="auto"/>
              <w:rPr>
                <w:rFonts w:cs="Times New Roman"/>
                <w:sz w:val="24"/>
                <w:szCs w:val="24"/>
              </w:rPr>
            </w:pPr>
          </w:p>
          <w:p w:rsidR="009A0557" w:rsidRPr="009A0557" w:rsidRDefault="009A0557" w:rsidP="009A0557">
            <w:pPr>
              <w:widowControl w:val="0"/>
              <w:ind w:firstLineChars="2300" w:firstLine="5520"/>
              <w:textAlignment w:val="auto"/>
              <w:rPr>
                <w:rFonts w:cs="Times New Roman"/>
                <w:sz w:val="24"/>
                <w:szCs w:val="24"/>
              </w:rPr>
            </w:pPr>
          </w:p>
          <w:p w:rsidR="009A0557" w:rsidRPr="009A0557" w:rsidRDefault="009A0557" w:rsidP="009A0557">
            <w:pPr>
              <w:widowControl w:val="0"/>
              <w:ind w:firstLineChars="2300" w:firstLine="5520"/>
              <w:textAlignment w:val="auto"/>
              <w:rPr>
                <w:rFonts w:cs="Times New Roman"/>
                <w:sz w:val="24"/>
                <w:szCs w:val="24"/>
              </w:rPr>
            </w:pPr>
          </w:p>
          <w:p w:rsidR="009A0557" w:rsidRPr="009A0557" w:rsidRDefault="009A0557" w:rsidP="009A0557">
            <w:pPr>
              <w:widowControl w:val="0"/>
              <w:ind w:firstLineChars="2300" w:firstLine="5520"/>
              <w:textAlignment w:val="auto"/>
              <w:rPr>
                <w:rFonts w:cs="Times New Roman"/>
                <w:sz w:val="24"/>
                <w:szCs w:val="24"/>
              </w:rPr>
            </w:pPr>
          </w:p>
          <w:p w:rsidR="009A0557" w:rsidRPr="009A0557" w:rsidRDefault="009A0557" w:rsidP="009A0557">
            <w:pPr>
              <w:widowControl w:val="0"/>
              <w:ind w:firstLineChars="2300" w:firstLine="5520"/>
              <w:textAlignment w:val="auto"/>
              <w:rPr>
                <w:rFonts w:cs="Times New Roman"/>
                <w:sz w:val="24"/>
                <w:szCs w:val="24"/>
              </w:rPr>
            </w:pPr>
            <w:r w:rsidRPr="009A0557">
              <w:rPr>
                <w:rFonts w:cs="Times New Roman"/>
                <w:sz w:val="24"/>
                <w:szCs w:val="24"/>
              </w:rPr>
              <w:t>申请公司签字：</w:t>
            </w:r>
          </w:p>
          <w:p w:rsidR="009A0557" w:rsidRPr="009A0557" w:rsidRDefault="009A0557" w:rsidP="009A0557">
            <w:pPr>
              <w:widowControl w:val="0"/>
              <w:ind w:firstLineChars="2400" w:firstLine="5760"/>
              <w:textAlignment w:val="auto"/>
              <w:rPr>
                <w:rFonts w:cs="Times New Roman"/>
                <w:sz w:val="24"/>
                <w:szCs w:val="24"/>
              </w:rPr>
            </w:pPr>
            <w:r w:rsidRPr="009A0557">
              <w:rPr>
                <w:rFonts w:cs="Times New Roman"/>
                <w:sz w:val="24"/>
                <w:szCs w:val="24"/>
              </w:rPr>
              <w:t>年</w:t>
            </w:r>
            <w:r w:rsidRPr="009A0557">
              <w:rPr>
                <w:rFonts w:cs="Times New Roman"/>
                <w:sz w:val="24"/>
                <w:szCs w:val="24"/>
              </w:rPr>
              <w:t xml:space="preserve">   </w:t>
            </w:r>
            <w:r w:rsidRPr="009A0557">
              <w:rPr>
                <w:rFonts w:cs="Times New Roman"/>
                <w:sz w:val="24"/>
                <w:szCs w:val="24"/>
              </w:rPr>
              <w:t>月</w:t>
            </w:r>
            <w:r w:rsidRPr="009A0557">
              <w:rPr>
                <w:rFonts w:cs="Times New Roman"/>
                <w:sz w:val="24"/>
                <w:szCs w:val="24"/>
              </w:rPr>
              <w:t xml:space="preserve">   </w:t>
            </w:r>
            <w:r w:rsidRPr="009A0557">
              <w:rPr>
                <w:rFonts w:cs="Times New Roman"/>
                <w:sz w:val="24"/>
                <w:szCs w:val="24"/>
              </w:rPr>
              <w:t>日</w:t>
            </w:r>
          </w:p>
          <w:p w:rsidR="009A0557" w:rsidRPr="009A0557" w:rsidRDefault="009A0557" w:rsidP="009A0557">
            <w:pPr>
              <w:widowControl w:val="0"/>
              <w:textAlignment w:val="auto"/>
              <w:rPr>
                <w:rFonts w:cs="Times New Roman"/>
                <w:sz w:val="24"/>
                <w:szCs w:val="24"/>
              </w:rPr>
            </w:pPr>
          </w:p>
        </w:tc>
      </w:tr>
    </w:tbl>
    <w:p w:rsidR="009A0557" w:rsidRPr="009A0557" w:rsidRDefault="009A0557" w:rsidP="009A0557">
      <w:pPr>
        <w:widowControl w:val="0"/>
        <w:ind w:firstLineChars="200" w:firstLine="420"/>
        <w:textAlignment w:val="auto"/>
        <w:rPr>
          <w:rFonts w:eastAsia="方正仿宋_GBK" w:cs="Times New Roman"/>
          <w:sz w:val="32"/>
          <w:szCs w:val="32"/>
        </w:rPr>
      </w:pPr>
      <w:r w:rsidRPr="009A0557">
        <w:rPr>
          <w:rFonts w:cs="Times New Roman"/>
          <w:szCs w:val="24"/>
        </w:rPr>
        <w:t>备注：企业提供营业执照副本扫描件、食品类产品需提供《食品卫生许可证》或《食品流通许可证》；如</w:t>
      </w:r>
      <w:proofErr w:type="gramStart"/>
      <w:r w:rsidRPr="009A0557">
        <w:rPr>
          <w:rFonts w:cs="Times New Roman"/>
          <w:szCs w:val="24"/>
        </w:rPr>
        <w:t>系食品</w:t>
      </w:r>
      <w:proofErr w:type="gramEnd"/>
      <w:r w:rsidRPr="009A0557">
        <w:rPr>
          <w:rFonts w:cs="Times New Roman"/>
          <w:szCs w:val="24"/>
        </w:rPr>
        <w:t>生产厂商需提供《食品生产许可证》扫描件；如</w:t>
      </w:r>
      <w:proofErr w:type="gramStart"/>
      <w:r w:rsidRPr="009A0557">
        <w:rPr>
          <w:rFonts w:cs="Times New Roman"/>
          <w:szCs w:val="24"/>
        </w:rPr>
        <w:t>系进口</w:t>
      </w:r>
      <w:proofErr w:type="gramEnd"/>
      <w:r w:rsidRPr="009A0557">
        <w:rPr>
          <w:rFonts w:cs="Times New Roman"/>
          <w:szCs w:val="24"/>
        </w:rPr>
        <w:t>食品还</w:t>
      </w:r>
      <w:proofErr w:type="gramStart"/>
      <w:r w:rsidRPr="009A0557">
        <w:rPr>
          <w:rFonts w:cs="Times New Roman"/>
          <w:szCs w:val="24"/>
        </w:rPr>
        <w:t>须商品</w:t>
      </w:r>
      <w:proofErr w:type="gramEnd"/>
      <w:r w:rsidRPr="009A0557">
        <w:rPr>
          <w:rFonts w:cs="Times New Roman"/>
          <w:szCs w:val="24"/>
        </w:rPr>
        <w:t>出入境检验检疫合格证明、《卫生证书》扫描件以及报关单；如系酒类销售还须提供《酒类零售许可证》或《酒类流通备案登记表》扫描件；如系蔬果、生鲜商品还须提供产地证明及卫生检疫合格证明扫描件。</w:t>
      </w:r>
    </w:p>
    <w:p w:rsidR="00E305EF" w:rsidRDefault="004E0F59" w:rsidP="004E0F59">
      <w:r>
        <w:rPr>
          <w:rFonts w:hint="eastAsia"/>
        </w:rPr>
        <w:t>（</w:t>
      </w:r>
      <w:r w:rsidR="00E305EF">
        <w:rPr>
          <w:rFonts w:hint="eastAsia"/>
        </w:rPr>
        <w:t xml:space="preserve">1. </w:t>
      </w:r>
      <w:r>
        <w:rPr>
          <w:rFonts w:hint="eastAsia"/>
        </w:rPr>
        <w:t>桂林市、柳州市</w:t>
      </w:r>
      <w:r w:rsidR="00E305EF">
        <w:rPr>
          <w:rFonts w:hint="eastAsia"/>
        </w:rPr>
        <w:t>联系人</w:t>
      </w:r>
      <w:r w:rsidR="00E305EF">
        <w:t>：</w:t>
      </w:r>
      <w:r>
        <w:rPr>
          <w:rFonts w:hint="eastAsia"/>
        </w:rPr>
        <w:t>张夏迪，电话：</w:t>
      </w:r>
      <w:r>
        <w:rPr>
          <w:rFonts w:hint="eastAsia"/>
        </w:rPr>
        <w:t>0771-5686561</w:t>
      </w:r>
      <w:r>
        <w:rPr>
          <w:rFonts w:hint="eastAsia"/>
        </w:rPr>
        <w:t>，手机号：</w:t>
      </w:r>
      <w:r>
        <w:rPr>
          <w:rFonts w:hint="eastAsia"/>
        </w:rPr>
        <w:t>15177771804</w:t>
      </w:r>
      <w:r>
        <w:rPr>
          <w:rFonts w:hint="eastAsia"/>
        </w:rPr>
        <w:t>，邮箱：</w:t>
      </w:r>
      <w:r w:rsidR="00E305EF" w:rsidRPr="00E305EF">
        <w:rPr>
          <w:rFonts w:hint="eastAsia"/>
        </w:rPr>
        <w:t>1830226098@qq.com</w:t>
      </w:r>
      <w:r w:rsidR="00E305EF">
        <w:rPr>
          <w:rFonts w:hint="eastAsia"/>
        </w:rPr>
        <w:t>；</w:t>
      </w:r>
    </w:p>
    <w:p w:rsidR="00E305EF" w:rsidRDefault="00E305EF" w:rsidP="004E0F59">
      <w:r>
        <w:rPr>
          <w:rFonts w:hint="eastAsia"/>
        </w:rPr>
        <w:t xml:space="preserve">2. </w:t>
      </w:r>
      <w:r w:rsidR="004E0F59">
        <w:rPr>
          <w:rFonts w:hint="eastAsia"/>
        </w:rPr>
        <w:t>贵港市</w:t>
      </w:r>
      <w:r>
        <w:rPr>
          <w:rFonts w:hint="eastAsia"/>
        </w:rPr>
        <w:t>联系人</w:t>
      </w:r>
      <w:r>
        <w:t>：</w:t>
      </w:r>
      <w:r w:rsidR="004E0F59">
        <w:rPr>
          <w:rFonts w:hint="eastAsia"/>
        </w:rPr>
        <w:t>陆维，电话：</w:t>
      </w:r>
      <w:r w:rsidR="004E0F59">
        <w:rPr>
          <w:rFonts w:hint="eastAsia"/>
        </w:rPr>
        <w:t>0771-4867226</w:t>
      </w:r>
      <w:r w:rsidR="004E0F59">
        <w:rPr>
          <w:rFonts w:hint="eastAsia"/>
        </w:rPr>
        <w:t>，手机号：</w:t>
      </w:r>
      <w:r w:rsidR="004E0F59">
        <w:rPr>
          <w:rFonts w:hint="eastAsia"/>
        </w:rPr>
        <w:t>15677004340</w:t>
      </w:r>
      <w:r w:rsidR="004E0F59">
        <w:rPr>
          <w:rFonts w:hint="eastAsia"/>
        </w:rPr>
        <w:t>，邮箱：</w:t>
      </w:r>
      <w:r w:rsidRPr="00E305EF">
        <w:rPr>
          <w:rFonts w:hint="eastAsia"/>
        </w:rPr>
        <w:t>gxmcamy@qq.com</w:t>
      </w:r>
      <w:r w:rsidRPr="00E305EF">
        <w:rPr>
          <w:rFonts w:hint="eastAsia"/>
        </w:rPr>
        <w:t>；</w:t>
      </w:r>
    </w:p>
    <w:p w:rsidR="00E305EF" w:rsidRDefault="00E305EF" w:rsidP="004E0F59">
      <w:r w:rsidRPr="00E305EF">
        <w:rPr>
          <w:rFonts w:hint="eastAsia"/>
        </w:rPr>
        <w:lastRenderedPageBreak/>
        <w:t>3</w:t>
      </w:r>
      <w:r>
        <w:rPr>
          <w:rFonts w:hint="eastAsia"/>
        </w:rPr>
        <w:t xml:space="preserve">. </w:t>
      </w:r>
      <w:r w:rsidR="004E0F59">
        <w:rPr>
          <w:rFonts w:hint="eastAsia"/>
        </w:rPr>
        <w:t>河池市、百色市</w:t>
      </w:r>
      <w:r>
        <w:rPr>
          <w:rFonts w:hint="eastAsia"/>
        </w:rPr>
        <w:t>联系人</w:t>
      </w:r>
      <w:r>
        <w:t>：</w:t>
      </w:r>
      <w:r w:rsidR="004E0F59">
        <w:rPr>
          <w:rFonts w:hint="eastAsia"/>
        </w:rPr>
        <w:t>杨冬旭，电话：</w:t>
      </w:r>
      <w:r w:rsidR="004E0F59">
        <w:rPr>
          <w:rFonts w:hint="eastAsia"/>
        </w:rPr>
        <w:t>0771-5686595</w:t>
      </w:r>
      <w:r w:rsidR="004E0F59">
        <w:rPr>
          <w:rFonts w:hint="eastAsia"/>
        </w:rPr>
        <w:t>，手机号：</w:t>
      </w:r>
      <w:r w:rsidR="004E0F59">
        <w:rPr>
          <w:rFonts w:hint="eastAsia"/>
        </w:rPr>
        <w:t>18507760887</w:t>
      </w:r>
      <w:r w:rsidR="004E0F59">
        <w:rPr>
          <w:rFonts w:hint="eastAsia"/>
        </w:rPr>
        <w:t>，邮箱：</w:t>
      </w:r>
      <w:r w:rsidRPr="00E305EF">
        <w:rPr>
          <w:rFonts w:hint="eastAsia"/>
        </w:rPr>
        <w:t>87161428@qq.com</w:t>
      </w:r>
      <w:r>
        <w:rPr>
          <w:rFonts w:hint="eastAsia"/>
        </w:rPr>
        <w:t>；</w:t>
      </w:r>
    </w:p>
    <w:p w:rsidR="00E305EF" w:rsidRDefault="00E305EF" w:rsidP="004E0F59">
      <w:r>
        <w:t xml:space="preserve">4. </w:t>
      </w:r>
      <w:r w:rsidR="004E0F59">
        <w:rPr>
          <w:rFonts w:hint="eastAsia"/>
        </w:rPr>
        <w:t>梧州市</w:t>
      </w:r>
      <w:r>
        <w:rPr>
          <w:rFonts w:hint="eastAsia"/>
        </w:rPr>
        <w:t>联系人</w:t>
      </w:r>
      <w:r>
        <w:t>：</w:t>
      </w:r>
      <w:r w:rsidR="004E0F59">
        <w:rPr>
          <w:rFonts w:hint="eastAsia"/>
        </w:rPr>
        <w:t>黄琴，电话：</w:t>
      </w:r>
      <w:r w:rsidR="004E0F59">
        <w:rPr>
          <w:rFonts w:hint="eastAsia"/>
        </w:rPr>
        <w:t>0771-5686562</w:t>
      </w:r>
      <w:r w:rsidR="004E0F59">
        <w:rPr>
          <w:rFonts w:hint="eastAsia"/>
        </w:rPr>
        <w:t>，手机号：</w:t>
      </w:r>
      <w:r w:rsidR="004E0F59">
        <w:rPr>
          <w:rFonts w:hint="eastAsia"/>
        </w:rPr>
        <w:t>18934970917</w:t>
      </w:r>
      <w:r w:rsidR="004E0F59">
        <w:rPr>
          <w:rFonts w:hint="eastAsia"/>
        </w:rPr>
        <w:t>，邮箱：</w:t>
      </w:r>
      <w:r w:rsidRPr="00E305EF">
        <w:rPr>
          <w:rFonts w:hint="eastAsia"/>
        </w:rPr>
        <w:t>gxzmgj2018@163.com</w:t>
      </w:r>
      <w:r>
        <w:rPr>
          <w:rFonts w:hint="eastAsia"/>
        </w:rPr>
        <w:t>；</w:t>
      </w:r>
    </w:p>
    <w:p w:rsidR="00E305EF" w:rsidRDefault="00E305EF" w:rsidP="004E0F59">
      <w:r>
        <w:t xml:space="preserve">5. </w:t>
      </w:r>
      <w:r w:rsidR="004E0F59">
        <w:rPr>
          <w:rFonts w:hint="eastAsia"/>
        </w:rPr>
        <w:t>贺州市</w:t>
      </w:r>
      <w:r>
        <w:rPr>
          <w:rFonts w:hint="eastAsia"/>
        </w:rPr>
        <w:t>联系人</w:t>
      </w:r>
      <w:r>
        <w:t>：</w:t>
      </w:r>
      <w:r w:rsidR="004E0F59">
        <w:rPr>
          <w:rFonts w:hint="eastAsia"/>
        </w:rPr>
        <w:t>谢佩娟，电话：</w:t>
      </w:r>
      <w:r w:rsidR="004E0F59">
        <w:rPr>
          <w:rFonts w:hint="eastAsia"/>
        </w:rPr>
        <w:t>0771-5686562 </w:t>
      </w:r>
      <w:r w:rsidR="004E0F59">
        <w:rPr>
          <w:rFonts w:hint="eastAsia"/>
        </w:rPr>
        <w:t>，手机号：</w:t>
      </w:r>
      <w:r w:rsidR="004E0F59">
        <w:rPr>
          <w:rFonts w:hint="eastAsia"/>
        </w:rPr>
        <w:t>15578960024</w:t>
      </w:r>
      <w:r w:rsidR="004E0F59">
        <w:rPr>
          <w:rFonts w:hint="eastAsia"/>
        </w:rPr>
        <w:t>，邮箱：</w:t>
      </w:r>
      <w:r w:rsidRPr="00E305EF">
        <w:rPr>
          <w:rFonts w:hint="eastAsia"/>
        </w:rPr>
        <w:t>1124091504@qq.com</w:t>
      </w:r>
      <w:r>
        <w:rPr>
          <w:rFonts w:hint="eastAsia"/>
        </w:rPr>
        <w:t>；</w:t>
      </w:r>
    </w:p>
    <w:p w:rsidR="00E305EF" w:rsidRDefault="00E305EF" w:rsidP="004E0F59">
      <w:r>
        <w:t xml:space="preserve">6. </w:t>
      </w:r>
      <w:r w:rsidR="004E0F59">
        <w:rPr>
          <w:rFonts w:hint="eastAsia"/>
        </w:rPr>
        <w:t>钦州市、北海市</w:t>
      </w:r>
      <w:r>
        <w:rPr>
          <w:rFonts w:hint="eastAsia"/>
        </w:rPr>
        <w:t>联系人</w:t>
      </w:r>
      <w:r>
        <w:t>：</w:t>
      </w:r>
      <w:r w:rsidR="004E0F59">
        <w:rPr>
          <w:rFonts w:hint="eastAsia"/>
        </w:rPr>
        <w:t>廖永任，电话：</w:t>
      </w:r>
      <w:r w:rsidR="004E0F59">
        <w:rPr>
          <w:rFonts w:hint="eastAsia"/>
        </w:rPr>
        <w:t>0771-5686595</w:t>
      </w:r>
      <w:r w:rsidR="004E0F59">
        <w:rPr>
          <w:rFonts w:hint="eastAsia"/>
        </w:rPr>
        <w:t>，手机号：</w:t>
      </w:r>
      <w:r w:rsidR="004E0F59">
        <w:rPr>
          <w:rFonts w:hint="eastAsia"/>
        </w:rPr>
        <w:t>19977914033</w:t>
      </w:r>
      <w:r w:rsidR="004E0F59">
        <w:rPr>
          <w:rFonts w:hint="eastAsia"/>
        </w:rPr>
        <w:t>，邮箱：</w:t>
      </w:r>
      <w:r w:rsidRPr="00E305EF">
        <w:rPr>
          <w:rFonts w:hint="eastAsia"/>
        </w:rPr>
        <w:t>695000650@qq.com</w:t>
      </w:r>
      <w:r w:rsidRPr="00E305EF">
        <w:rPr>
          <w:rFonts w:hint="eastAsia"/>
        </w:rPr>
        <w:t>；</w:t>
      </w:r>
    </w:p>
    <w:p w:rsidR="00E305EF" w:rsidRDefault="00E305EF" w:rsidP="004E0F59">
      <w:r w:rsidRPr="00E305EF">
        <w:rPr>
          <w:rFonts w:hint="eastAsia"/>
        </w:rPr>
        <w:t>7</w:t>
      </w:r>
      <w:r>
        <w:rPr>
          <w:rFonts w:hint="eastAsia"/>
        </w:rPr>
        <w:t xml:space="preserve">. </w:t>
      </w:r>
      <w:r w:rsidR="004E0F59">
        <w:rPr>
          <w:rFonts w:hint="eastAsia"/>
        </w:rPr>
        <w:t>玉林市</w:t>
      </w:r>
      <w:r>
        <w:rPr>
          <w:rFonts w:hint="eastAsia"/>
        </w:rPr>
        <w:t>联系人</w:t>
      </w:r>
      <w:r>
        <w:t>：</w:t>
      </w:r>
      <w:r w:rsidR="004E0F59">
        <w:rPr>
          <w:rFonts w:hint="eastAsia"/>
        </w:rPr>
        <w:t>陆兰娟，电话：</w:t>
      </w:r>
      <w:r w:rsidR="004E0F59">
        <w:rPr>
          <w:rFonts w:hint="eastAsia"/>
        </w:rPr>
        <w:t>0771-5686591</w:t>
      </w:r>
      <w:r w:rsidR="004E0F59">
        <w:rPr>
          <w:rFonts w:hint="eastAsia"/>
        </w:rPr>
        <w:t>，手机号：</w:t>
      </w:r>
      <w:r w:rsidR="004E0F59">
        <w:rPr>
          <w:rFonts w:hint="eastAsia"/>
        </w:rPr>
        <w:t>19968155285</w:t>
      </w:r>
      <w:r w:rsidR="004E0F59">
        <w:rPr>
          <w:rFonts w:hint="eastAsia"/>
        </w:rPr>
        <w:t>，邮箱：</w:t>
      </w:r>
      <w:r w:rsidRPr="00E305EF">
        <w:rPr>
          <w:rFonts w:hint="eastAsia"/>
        </w:rPr>
        <w:t>352687846@qq.com</w:t>
      </w:r>
      <w:r>
        <w:rPr>
          <w:rFonts w:hint="eastAsia"/>
        </w:rPr>
        <w:t>；</w:t>
      </w:r>
    </w:p>
    <w:p w:rsidR="00E305EF" w:rsidRDefault="00E305EF" w:rsidP="004E0F59">
      <w:r>
        <w:rPr>
          <w:rFonts w:hint="eastAsia"/>
        </w:rPr>
        <w:t>8.</w:t>
      </w:r>
      <w:r>
        <w:t xml:space="preserve"> </w:t>
      </w:r>
      <w:r w:rsidR="004E0F59">
        <w:rPr>
          <w:rFonts w:hint="eastAsia"/>
        </w:rPr>
        <w:t>南宁市、崇左市</w:t>
      </w:r>
      <w:r>
        <w:rPr>
          <w:rFonts w:hint="eastAsia"/>
        </w:rPr>
        <w:t>联系人</w:t>
      </w:r>
      <w:r>
        <w:t>：</w:t>
      </w:r>
      <w:r w:rsidR="004E0F59">
        <w:rPr>
          <w:rFonts w:hint="eastAsia"/>
        </w:rPr>
        <w:t>王嘉，电话：</w:t>
      </w:r>
      <w:r w:rsidR="004E0F59">
        <w:rPr>
          <w:rFonts w:hint="eastAsia"/>
        </w:rPr>
        <w:t>0771-5686590</w:t>
      </w:r>
      <w:r w:rsidR="004E0F59">
        <w:rPr>
          <w:rFonts w:hint="eastAsia"/>
        </w:rPr>
        <w:t>，手机号：</w:t>
      </w:r>
      <w:r w:rsidR="004E0F59">
        <w:rPr>
          <w:rFonts w:hint="eastAsia"/>
        </w:rPr>
        <w:t>13617716567</w:t>
      </w:r>
      <w:r w:rsidR="004E0F59">
        <w:rPr>
          <w:rFonts w:hint="eastAsia"/>
        </w:rPr>
        <w:t>，邮箱：</w:t>
      </w:r>
      <w:r>
        <w:t>57173387@qq.com</w:t>
      </w:r>
      <w:r>
        <w:rPr>
          <w:rFonts w:hint="eastAsia"/>
        </w:rPr>
        <w:t>；</w:t>
      </w:r>
    </w:p>
    <w:p w:rsidR="00E305EF" w:rsidRDefault="00E305EF" w:rsidP="004E0F59">
      <w:r>
        <w:rPr>
          <w:rFonts w:hint="eastAsia"/>
        </w:rPr>
        <w:t>9.</w:t>
      </w:r>
      <w:r>
        <w:t xml:space="preserve"> </w:t>
      </w:r>
      <w:r w:rsidR="004E0F59">
        <w:rPr>
          <w:rFonts w:hint="eastAsia"/>
        </w:rPr>
        <w:t>防城港市</w:t>
      </w:r>
      <w:r>
        <w:rPr>
          <w:rFonts w:hint="eastAsia"/>
        </w:rPr>
        <w:t>联系人</w:t>
      </w:r>
      <w:r>
        <w:t>：</w:t>
      </w:r>
      <w:r w:rsidR="004E0F59">
        <w:rPr>
          <w:rFonts w:hint="eastAsia"/>
        </w:rPr>
        <w:t>梁玉，电话：</w:t>
      </w:r>
      <w:r w:rsidR="004E0F59">
        <w:rPr>
          <w:rFonts w:hint="eastAsia"/>
        </w:rPr>
        <w:t>0771-5686590</w:t>
      </w:r>
      <w:r w:rsidR="004E0F59">
        <w:rPr>
          <w:rFonts w:hint="eastAsia"/>
        </w:rPr>
        <w:t>，手机号：</w:t>
      </w:r>
      <w:r w:rsidR="004E0F59">
        <w:rPr>
          <w:rFonts w:hint="eastAsia"/>
        </w:rPr>
        <w:t>15078879291</w:t>
      </w:r>
      <w:r w:rsidR="004E0F59">
        <w:rPr>
          <w:rFonts w:hint="eastAsia"/>
        </w:rPr>
        <w:t>，邮箱：</w:t>
      </w:r>
      <w:r w:rsidRPr="00E305EF">
        <w:rPr>
          <w:rFonts w:hint="eastAsia"/>
        </w:rPr>
        <w:t>2584592405@qq.com</w:t>
      </w:r>
      <w:r>
        <w:rPr>
          <w:rFonts w:hint="eastAsia"/>
        </w:rPr>
        <w:t>；</w:t>
      </w:r>
    </w:p>
    <w:p w:rsidR="00CF561F" w:rsidRDefault="00E305EF" w:rsidP="004E0F59">
      <w:r>
        <w:t xml:space="preserve">10. </w:t>
      </w:r>
      <w:proofErr w:type="gramStart"/>
      <w:r w:rsidR="004E0F59">
        <w:rPr>
          <w:rFonts w:hint="eastAsia"/>
        </w:rPr>
        <w:t>来宾市</w:t>
      </w:r>
      <w:proofErr w:type="gramEnd"/>
      <w:r>
        <w:rPr>
          <w:rFonts w:hint="eastAsia"/>
        </w:rPr>
        <w:t>联系人</w:t>
      </w:r>
      <w:r>
        <w:t>：</w:t>
      </w:r>
      <w:r w:rsidR="004E0F59">
        <w:rPr>
          <w:rFonts w:hint="eastAsia"/>
        </w:rPr>
        <w:t>刘小丽，电话</w:t>
      </w:r>
      <w:r w:rsidR="004E0F59">
        <w:rPr>
          <w:rFonts w:hint="eastAsia"/>
        </w:rPr>
        <w:t>:0771 -5686591</w:t>
      </w:r>
      <w:r w:rsidR="004E0F59">
        <w:rPr>
          <w:rFonts w:hint="eastAsia"/>
        </w:rPr>
        <w:t>，手机号：</w:t>
      </w:r>
      <w:r w:rsidR="004E0F59">
        <w:rPr>
          <w:rFonts w:hint="eastAsia"/>
        </w:rPr>
        <w:t>15994464511</w:t>
      </w:r>
      <w:r w:rsidR="004E0F59">
        <w:rPr>
          <w:rFonts w:hint="eastAsia"/>
        </w:rPr>
        <w:t>，邮箱</w:t>
      </w:r>
      <w:r w:rsidR="004E0F59">
        <w:rPr>
          <w:rFonts w:hint="eastAsia"/>
        </w:rPr>
        <w:t>2907876028@qq.com</w:t>
      </w:r>
      <w:r w:rsidR="004E0F59">
        <w:rPr>
          <w:rFonts w:hint="eastAsia"/>
        </w:rPr>
        <w:t>）</w:t>
      </w:r>
    </w:p>
    <w:p w:rsidR="009A0557" w:rsidRDefault="009A0557"/>
    <w:p w:rsidR="009A0557" w:rsidRDefault="009A0557"/>
    <w:p w:rsidR="009A0557" w:rsidRDefault="009A0557"/>
    <w:p w:rsidR="009A0557" w:rsidRDefault="009A0557"/>
    <w:p w:rsidR="009A0557" w:rsidRDefault="009A0557"/>
    <w:p w:rsidR="009A0557" w:rsidRDefault="009A0557"/>
    <w:p w:rsidR="009A0557" w:rsidRDefault="009A0557"/>
    <w:p w:rsidR="009A0557" w:rsidRDefault="009A0557"/>
    <w:p w:rsidR="009A0557" w:rsidRDefault="009A0557"/>
    <w:p w:rsidR="009A0557" w:rsidRDefault="009A0557"/>
    <w:p w:rsidR="009A0557" w:rsidRDefault="009A0557"/>
    <w:p w:rsidR="009A0557" w:rsidRDefault="009A0557"/>
    <w:p w:rsidR="009A0557" w:rsidRDefault="009A0557"/>
    <w:p w:rsidR="009A0557" w:rsidRDefault="009A0557"/>
    <w:p w:rsidR="009A0557" w:rsidRDefault="009A0557"/>
    <w:p w:rsidR="009A0557" w:rsidRDefault="009A0557"/>
    <w:p w:rsidR="009A0557" w:rsidRDefault="009A0557"/>
    <w:p w:rsidR="00E91215" w:rsidRDefault="00E91215">
      <w:pPr>
        <w:rPr>
          <w:rFonts w:hint="eastAsia"/>
        </w:rPr>
      </w:pPr>
    </w:p>
    <w:p w:rsidR="009A0557" w:rsidRDefault="009A0557"/>
    <w:p w:rsidR="009A0557" w:rsidRDefault="009A0557"/>
    <w:p w:rsidR="009A0557" w:rsidRDefault="009A0557"/>
    <w:p w:rsidR="009A0557" w:rsidRDefault="009A0557"/>
    <w:p w:rsidR="009A0557" w:rsidRDefault="009A0557"/>
    <w:p w:rsidR="009A0557" w:rsidRDefault="009A0557"/>
    <w:p w:rsidR="009A0557" w:rsidRDefault="009A0557"/>
    <w:p w:rsidR="009A0557" w:rsidRPr="009A0557" w:rsidRDefault="009A0557" w:rsidP="009A0557">
      <w:pPr>
        <w:widowControl w:val="0"/>
        <w:spacing w:line="580" w:lineRule="exact"/>
        <w:ind w:firstLineChars="50" w:firstLine="160"/>
        <w:textAlignment w:val="auto"/>
        <w:rPr>
          <w:rFonts w:ascii="黑体" w:eastAsia="黑体" w:hAnsi="黑体" w:cs="Times New Roman"/>
          <w:sz w:val="32"/>
          <w:szCs w:val="24"/>
        </w:rPr>
      </w:pPr>
      <w:r w:rsidRPr="009A0557">
        <w:rPr>
          <w:rFonts w:ascii="黑体" w:eastAsia="黑体" w:hAnsi="黑体" w:cs="Times New Roman" w:hint="eastAsia"/>
          <w:sz w:val="32"/>
          <w:szCs w:val="24"/>
        </w:rPr>
        <w:t>公开方式：</w:t>
      </w:r>
      <w:r>
        <w:rPr>
          <w:rFonts w:ascii="黑体" w:eastAsia="黑体" w:hAnsi="黑体" w:cs="Times New Roman" w:hint="eastAsia"/>
          <w:sz w:val="32"/>
          <w:szCs w:val="24"/>
        </w:rPr>
        <w:t>主动</w:t>
      </w:r>
      <w:r w:rsidRPr="009A0557">
        <w:rPr>
          <w:rFonts w:ascii="黑体" w:eastAsia="黑体" w:hAnsi="黑体" w:cs="Times New Roman" w:hint="eastAsia"/>
          <w:sz w:val="32"/>
          <w:szCs w:val="24"/>
        </w:rPr>
        <w:t>公开</w:t>
      </w:r>
    </w:p>
    <w:p w:rsidR="009A0557" w:rsidRPr="009A0557" w:rsidRDefault="009A0557" w:rsidP="009A0557">
      <w:pPr>
        <w:widowControl w:val="0"/>
        <w:spacing w:line="580" w:lineRule="exact"/>
        <w:ind w:firstLineChars="100" w:firstLine="210"/>
        <w:jc w:val="left"/>
        <w:textAlignment w:val="auto"/>
        <w:rPr>
          <w:rFonts w:eastAsia="仿宋_GB2312" w:cs="Times New Roman"/>
          <w:sz w:val="28"/>
          <w:szCs w:val="28"/>
        </w:rPr>
      </w:pPr>
      <w:r w:rsidRPr="009A0557">
        <w:rPr>
          <w:rFonts w:ascii="Calibri" w:hAnsi="Calibri" w:cs="Times New Roman"/>
          <w:noProof/>
          <w:szCs w:val="22"/>
        </w:rPr>
        <mc:AlternateContent>
          <mc:Choice Requires="wps">
            <w:drawing>
              <wp:anchor distT="4294967295" distB="4294967295" distL="114300" distR="114300" simplePos="0" relativeHeight="251662336" behindDoc="0" locked="0" layoutInCell="1" allowOverlap="1" wp14:anchorId="6D4B88AD" wp14:editId="05C7447F">
                <wp:simplePos x="0" y="0"/>
                <wp:positionH relativeFrom="column">
                  <wp:posOffset>-140970</wp:posOffset>
                </wp:positionH>
                <wp:positionV relativeFrom="paragraph">
                  <wp:posOffset>57150</wp:posOffset>
                </wp:positionV>
                <wp:extent cx="5486400" cy="0"/>
                <wp:effectExtent l="0" t="0" r="19050" b="19050"/>
                <wp:wrapNone/>
                <wp:docPr id="5"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173C4" id="直接连接符 2" o:spid="_x0000_s1026" style="position:absolute;left:0;text-align:left;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1pt,4.5pt" to="420.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" strokeweight="1pt"/>
            </w:pict>
          </mc:Fallback>
        </mc:AlternateContent>
      </w:r>
      <w:r w:rsidRPr="009A0557">
        <w:rPr>
          <w:rFonts w:ascii="Calibri" w:hAnsi="Calibri" w:cs="Times New Roman"/>
          <w:noProof/>
          <w:szCs w:val="22"/>
        </w:rPr>
        <mc:AlternateContent>
          <mc:Choice Requires="wps">
            <w:drawing>
              <wp:anchor distT="4294967295" distB="4294967295" distL="114300" distR="114300" simplePos="0" relativeHeight="251663360" behindDoc="0" locked="0" layoutInCell="1" allowOverlap="1" wp14:anchorId="489B6220" wp14:editId="0C1042FD">
                <wp:simplePos x="0" y="0"/>
                <wp:positionH relativeFrom="column">
                  <wp:posOffset>-140970</wp:posOffset>
                </wp:positionH>
                <wp:positionV relativeFrom="paragraph">
                  <wp:posOffset>400050</wp:posOffset>
                </wp:positionV>
                <wp:extent cx="5486400" cy="0"/>
                <wp:effectExtent l="0" t="0" r="19050" b="19050"/>
                <wp:wrapNone/>
                <wp:docPr id="6"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7BD28" id="直接连接符 3"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1pt,31.5pt" to="420.9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" strokeweight="1pt"/>
            </w:pict>
          </mc:Fallback>
        </mc:AlternateContent>
      </w:r>
      <w:r w:rsidRPr="009A0557">
        <w:rPr>
          <w:rFonts w:cs="Times New Roman"/>
          <w:noProof/>
          <w:szCs w:val="24"/>
        </w:rPr>
        <w:drawing>
          <wp:anchor distT="0" distB="0" distL="114300" distR="114300" simplePos="0" relativeHeight="251661312" behindDoc="0" locked="0" layoutInCell="1" allowOverlap="1" wp14:anchorId="66E6A3D2" wp14:editId="3927AD2B">
            <wp:simplePos x="0" y="0"/>
            <wp:positionH relativeFrom="column">
              <wp:posOffset>3552825</wp:posOffset>
            </wp:positionH>
            <wp:positionV relativeFrom="paragraph">
              <wp:posOffset>525145</wp:posOffset>
            </wp:positionV>
            <wp:extent cx="1790700" cy="43815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0700" cy="438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A0557">
        <w:rPr>
          <w:rFonts w:eastAsia="仿宋_GB2312" w:cs="Times New Roman"/>
          <w:sz w:val="28"/>
          <w:szCs w:val="28"/>
        </w:rPr>
        <w:t>广西贸促会办公室</w:t>
      </w:r>
      <w:r w:rsidRPr="009A0557">
        <w:rPr>
          <w:rFonts w:eastAsia="仿宋_GB2312" w:cs="Times New Roman"/>
          <w:sz w:val="28"/>
          <w:szCs w:val="28"/>
        </w:rPr>
        <w:t xml:space="preserve">                     2020</w:t>
      </w:r>
      <w:r w:rsidRPr="009A0557">
        <w:rPr>
          <w:rFonts w:eastAsia="仿宋_GB2312" w:cs="Times New Roman"/>
          <w:sz w:val="28"/>
          <w:szCs w:val="28"/>
        </w:rPr>
        <w:t>年</w:t>
      </w:r>
      <w:r>
        <w:rPr>
          <w:rFonts w:eastAsia="仿宋_GB2312" w:cs="Times New Roman" w:hint="eastAsia"/>
          <w:sz w:val="28"/>
          <w:szCs w:val="28"/>
        </w:rPr>
        <w:t>3</w:t>
      </w:r>
      <w:r w:rsidRPr="009A0557">
        <w:rPr>
          <w:rFonts w:eastAsia="仿宋_GB2312" w:cs="Times New Roman"/>
          <w:sz w:val="28"/>
          <w:szCs w:val="28"/>
        </w:rPr>
        <w:t>月</w:t>
      </w:r>
      <w:r w:rsidR="00E91215">
        <w:rPr>
          <w:rFonts w:eastAsia="仿宋_GB2312" w:cs="Times New Roman"/>
          <w:sz w:val="28"/>
          <w:szCs w:val="28"/>
        </w:rPr>
        <w:t>25</w:t>
      </w:r>
      <w:r w:rsidRPr="009A0557">
        <w:rPr>
          <w:rFonts w:eastAsia="仿宋_GB2312" w:cs="Times New Roman"/>
          <w:sz w:val="28"/>
          <w:szCs w:val="28"/>
        </w:rPr>
        <w:t>日印发</w:t>
      </w:r>
    </w:p>
    <w:p w:rsidR="009A0557" w:rsidRPr="009A0557" w:rsidRDefault="009A0557"/>
    <w:sectPr w:rsidR="009A0557" w:rsidRPr="009A0557" w:rsidSect="009A055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5ED" w:rsidRDefault="000D35ED" w:rsidP="009A0557">
      <w:r>
        <w:separator/>
      </w:r>
    </w:p>
  </w:endnote>
  <w:endnote w:type="continuationSeparator" w:id="0">
    <w:p w:rsidR="000D35ED" w:rsidRDefault="000D35ED" w:rsidP="009A0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大标宋简体">
    <w:panose1 w:val="02010601030101010101"/>
    <w:charset w:val="86"/>
    <w:family w:val="auto"/>
    <w:pitch w:val="variable"/>
    <w:sig w:usb0="00000001" w:usb1="080E0000" w:usb2="00000010" w:usb3="00000000" w:csb0="00040000" w:csb1="00000000"/>
  </w:font>
  <w:font w:name="方正仿宋_GBK">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557" w:rsidRDefault="009A0557">
    <w:pPr>
      <w:pStyle w:val="a4"/>
    </w:pPr>
    <w:r>
      <w:rPr>
        <w:rFonts w:ascii="宋体" w:hAnsi="宋体" w:hint="eastAsia"/>
        <w:sz w:val="28"/>
        <w:szCs w:val="28"/>
      </w:rPr>
      <w:fldChar w:fldCharType="begin"/>
    </w:r>
    <w:r>
      <w:rPr>
        <w:rFonts w:ascii="宋体" w:hAnsi="宋体" w:hint="eastAsia"/>
        <w:sz w:val="28"/>
        <w:szCs w:val="28"/>
      </w:rPr>
      <w:instrText xml:space="preserve"> PAGE  \* MERGEFORMAT </w:instrText>
    </w:r>
    <w:r>
      <w:rPr>
        <w:rFonts w:ascii="宋体" w:hAnsi="宋体" w:hint="eastAsia"/>
        <w:sz w:val="28"/>
        <w:szCs w:val="28"/>
      </w:rPr>
      <w:fldChar w:fldCharType="separate"/>
    </w:r>
    <w:r w:rsidR="00C04FDE">
      <w:rPr>
        <w:rFonts w:ascii="宋体" w:hAnsi="宋体"/>
        <w:noProof/>
        <w:sz w:val="28"/>
        <w:szCs w:val="28"/>
      </w:rPr>
      <w:t>- 14 -</w:t>
    </w:r>
    <w:r>
      <w:rPr>
        <w:rFonts w:ascii="宋体" w:hAnsi="宋体" w:hint="eastAsia"/>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557" w:rsidRDefault="009A0557">
    <w:pPr>
      <w:pStyle w:val="a4"/>
    </w:pPr>
    <w:r>
      <w:rPr>
        <w:noProof/>
      </w:rPr>
      <mc:AlternateContent>
        <mc:Choice Requires="wps">
          <w:drawing>
            <wp:anchor distT="0" distB="0" distL="114300" distR="114300" simplePos="0" relativeHeight="251659264" behindDoc="0" locked="0" layoutInCell="1" allowOverlap="1" wp14:anchorId="578E9792" wp14:editId="14598FBD">
              <wp:simplePos x="0" y="0"/>
              <wp:positionH relativeFrom="margin">
                <wp:posOffset>5154930</wp:posOffset>
              </wp:positionH>
              <wp:positionV relativeFrom="paragraph">
                <wp:posOffset>-62865</wp:posOffset>
              </wp:positionV>
              <wp:extent cx="613410" cy="1828800"/>
              <wp:effectExtent l="0" t="0" r="15240" b="9525"/>
              <wp:wrapNone/>
              <wp:docPr id="2" name="文本框 2"/>
              <wp:cNvGraphicFramePr/>
              <a:graphic xmlns:a="http://schemas.openxmlformats.org/drawingml/2006/main">
                <a:graphicData uri="http://schemas.microsoft.com/office/word/2010/wordprocessingShape">
                  <wps:wsp>
                    <wps:cNvSpPr txBox="1"/>
                    <wps:spPr>
                      <a:xfrm>
                        <a:off x="0" y="0"/>
                        <a:ext cx="613410" cy="1828800"/>
                      </a:xfrm>
                      <a:prstGeom prst="rect">
                        <a:avLst/>
                      </a:prstGeom>
                      <a:noFill/>
                      <a:ln w="6350">
                        <a:noFill/>
                      </a:ln>
                      <a:effectLst/>
                    </wps:spPr>
                    <wps:txbx>
                      <w:txbxContent>
                        <w:p w:rsidR="009A0557" w:rsidRDefault="009A0557">
                          <w:pPr>
                            <w:pStyle w:val="a4"/>
                          </w:pPr>
                          <w:r>
                            <w:rPr>
                              <w:rFonts w:ascii="宋体" w:hAnsi="宋体" w:hint="eastAsia"/>
                              <w:sz w:val="28"/>
                              <w:szCs w:val="28"/>
                            </w:rPr>
                            <w:fldChar w:fldCharType="begin"/>
                          </w:r>
                          <w:r>
                            <w:rPr>
                              <w:rFonts w:ascii="宋体" w:hAnsi="宋体" w:hint="eastAsia"/>
                              <w:sz w:val="28"/>
                              <w:szCs w:val="28"/>
                            </w:rPr>
                            <w:instrText xml:space="preserve"> PAGE  \* MERGEFORMAT </w:instrText>
                          </w:r>
                          <w:r>
                            <w:rPr>
                              <w:rFonts w:ascii="宋体" w:hAnsi="宋体" w:hint="eastAsia"/>
                              <w:sz w:val="28"/>
                              <w:szCs w:val="28"/>
                            </w:rPr>
                            <w:fldChar w:fldCharType="separate"/>
                          </w:r>
                          <w:r w:rsidR="00C04FDE">
                            <w:rPr>
                              <w:rFonts w:ascii="宋体" w:hAnsi="宋体"/>
                              <w:noProof/>
                              <w:sz w:val="28"/>
                              <w:szCs w:val="28"/>
                            </w:rPr>
                            <w:t>- 15 -</w:t>
                          </w:r>
                          <w:r>
                            <w:rPr>
                              <w:rFonts w:ascii="宋体" w:hAnsi="宋体" w:hint="eastAsia"/>
                              <w:sz w:val="28"/>
                              <w:szCs w:val="28"/>
                            </w:rPr>
                            <w:fldChar w:fldCharType="end"/>
                          </w:r>
                        </w:p>
                        <w:p w:rsidR="009A0557" w:rsidRDefault="009A0557"/>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w14:anchorId="578E9792" id="_x0000_t202" coordsize="21600,21600" o:spt="202" path="m,l,21600r21600,l21600,xe">
              <v:stroke joinstyle="miter"/>
              <v:path gradientshapeok="t" o:connecttype="rect"/>
            </v:shapetype>
            <v:shape id="文本框 2" o:spid="_x0000_s1026" type="#_x0000_t202" style="position:absolute;margin-left:405.9pt;margin-top:-4.95pt;width:48.3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" filled="f" stroked="f" strokeweight=".5pt">
              <v:textbox style="mso-fit-shape-to-text:t" inset="0,0,0,0">
                <w:txbxContent>
                  <w:p w:rsidR="009A0557" w:rsidRDefault="009A0557">
                    <w:pPr>
                      <w:pStyle w:val="a4"/>
                    </w:pPr>
                    <w:r>
                      <w:rPr>
                        <w:rFonts w:ascii="宋体" w:hAnsi="宋体" w:hint="eastAsia"/>
                        <w:sz w:val="28"/>
                        <w:szCs w:val="28"/>
                      </w:rPr>
                      <w:fldChar w:fldCharType="begin"/>
                    </w:r>
                    <w:r>
                      <w:rPr>
                        <w:rFonts w:ascii="宋体" w:hAnsi="宋体" w:hint="eastAsia"/>
                        <w:sz w:val="28"/>
                        <w:szCs w:val="28"/>
                      </w:rPr>
                      <w:instrText xml:space="preserve"> PAGE  \* MERGEFORMAT </w:instrText>
                    </w:r>
                    <w:r>
                      <w:rPr>
                        <w:rFonts w:ascii="宋体" w:hAnsi="宋体" w:hint="eastAsia"/>
                        <w:sz w:val="28"/>
                        <w:szCs w:val="28"/>
                      </w:rPr>
                      <w:fldChar w:fldCharType="separate"/>
                    </w:r>
                    <w:r w:rsidR="00C04FDE">
                      <w:rPr>
                        <w:rFonts w:ascii="宋体" w:hAnsi="宋体"/>
                        <w:noProof/>
                        <w:sz w:val="28"/>
                        <w:szCs w:val="28"/>
                      </w:rPr>
                      <w:t>- 15 -</w:t>
                    </w:r>
                    <w:r>
                      <w:rPr>
                        <w:rFonts w:ascii="宋体" w:hAnsi="宋体" w:hint="eastAsia"/>
                        <w:sz w:val="28"/>
                        <w:szCs w:val="28"/>
                      </w:rPr>
                      <w:fldChar w:fldCharType="end"/>
                    </w:r>
                  </w:p>
                  <w:p w:rsidR="009A0557" w:rsidRDefault="009A0557"/>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5ED" w:rsidRDefault="000D35ED" w:rsidP="009A0557">
      <w:r>
        <w:separator/>
      </w:r>
    </w:p>
  </w:footnote>
  <w:footnote w:type="continuationSeparator" w:id="0">
    <w:p w:rsidR="000D35ED" w:rsidRDefault="000D35ED" w:rsidP="009A05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EEBB2B"/>
    <w:multiLevelType w:val="singleLevel"/>
    <w:tmpl w:val="2FEEBB2B"/>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6DE"/>
    <w:rsid w:val="00047E31"/>
    <w:rsid w:val="000B7FDF"/>
    <w:rsid w:val="000D35ED"/>
    <w:rsid w:val="000E5557"/>
    <w:rsid w:val="0012574B"/>
    <w:rsid w:val="001C0CF5"/>
    <w:rsid w:val="00216B7A"/>
    <w:rsid w:val="003109F2"/>
    <w:rsid w:val="003E350D"/>
    <w:rsid w:val="00403ADD"/>
    <w:rsid w:val="004E0F59"/>
    <w:rsid w:val="00500B56"/>
    <w:rsid w:val="00530E86"/>
    <w:rsid w:val="005B1A23"/>
    <w:rsid w:val="00633392"/>
    <w:rsid w:val="0063795F"/>
    <w:rsid w:val="00674468"/>
    <w:rsid w:val="00780F18"/>
    <w:rsid w:val="008515E9"/>
    <w:rsid w:val="008D233B"/>
    <w:rsid w:val="00994025"/>
    <w:rsid w:val="009A0557"/>
    <w:rsid w:val="00A307C8"/>
    <w:rsid w:val="00A51079"/>
    <w:rsid w:val="00B72D39"/>
    <w:rsid w:val="00B914C6"/>
    <w:rsid w:val="00BB028E"/>
    <w:rsid w:val="00BC7EB4"/>
    <w:rsid w:val="00BF0DBD"/>
    <w:rsid w:val="00BF16DE"/>
    <w:rsid w:val="00BF41CC"/>
    <w:rsid w:val="00C04FDE"/>
    <w:rsid w:val="00C7014C"/>
    <w:rsid w:val="00C83C8C"/>
    <w:rsid w:val="00CB6ED1"/>
    <w:rsid w:val="00CB7CD5"/>
    <w:rsid w:val="00CE7C1D"/>
    <w:rsid w:val="00CF3231"/>
    <w:rsid w:val="00CF561F"/>
    <w:rsid w:val="00CF656D"/>
    <w:rsid w:val="00D328A7"/>
    <w:rsid w:val="00D453C1"/>
    <w:rsid w:val="00D555C3"/>
    <w:rsid w:val="00D612F6"/>
    <w:rsid w:val="00D776BD"/>
    <w:rsid w:val="00DB01E2"/>
    <w:rsid w:val="00E17B15"/>
    <w:rsid w:val="00E305EF"/>
    <w:rsid w:val="00E9056E"/>
    <w:rsid w:val="00E91215"/>
    <w:rsid w:val="00F107C6"/>
    <w:rsid w:val="00F25522"/>
    <w:rsid w:val="00F34076"/>
    <w:rsid w:val="00F40245"/>
    <w:rsid w:val="00F72ABB"/>
    <w:rsid w:val="00F92C3B"/>
    <w:rsid w:val="00FF5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499ED4-1309-4FDD-9FC6-87FFC7F5B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6DE"/>
    <w:pPr>
      <w:jc w:val="both"/>
      <w:textAlignment w:val="baseline"/>
    </w:pPr>
    <w:rPr>
      <w:rFonts w:ascii="Times New Roman" w:eastAsia="宋体" w:hAnsi="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BF16DE"/>
  </w:style>
  <w:style w:type="character" w:customStyle="1" w:styleId="UserStyle0">
    <w:name w:val="UserStyle_0"/>
    <w:rsid w:val="00BF16DE"/>
    <w:rPr>
      <w:rFonts w:ascii="Times New Roman" w:hAnsi="Times New Roman" w:cs="Times New Roman"/>
      <w:b/>
      <w:bCs/>
    </w:rPr>
  </w:style>
  <w:style w:type="paragraph" w:customStyle="1" w:styleId="HtmlNormal">
    <w:name w:val="HtmlNormal"/>
    <w:basedOn w:val="a"/>
    <w:qFormat/>
    <w:rsid w:val="00BF16DE"/>
    <w:pPr>
      <w:spacing w:before="100" w:beforeAutospacing="1" w:after="100" w:afterAutospacing="1"/>
      <w:jc w:val="left"/>
    </w:pPr>
    <w:rPr>
      <w:rFonts w:ascii="Calibri" w:hAnsi="Calibri"/>
      <w:kern w:val="0"/>
      <w:sz w:val="24"/>
      <w:szCs w:val="24"/>
    </w:rPr>
  </w:style>
  <w:style w:type="paragraph" w:styleId="a3">
    <w:name w:val="header"/>
    <w:basedOn w:val="a"/>
    <w:link w:val="Char"/>
    <w:uiPriority w:val="99"/>
    <w:unhideWhenUsed/>
    <w:rsid w:val="009A05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0557"/>
    <w:rPr>
      <w:rFonts w:ascii="Times New Roman" w:eastAsia="宋体" w:hAnsi="Times New Roman"/>
      <w:sz w:val="18"/>
      <w:szCs w:val="18"/>
    </w:rPr>
  </w:style>
  <w:style w:type="paragraph" w:styleId="a4">
    <w:name w:val="footer"/>
    <w:basedOn w:val="a"/>
    <w:link w:val="Char0"/>
    <w:uiPriority w:val="99"/>
    <w:unhideWhenUsed/>
    <w:rsid w:val="009A0557"/>
    <w:pPr>
      <w:tabs>
        <w:tab w:val="center" w:pos="4153"/>
        <w:tab w:val="right" w:pos="8306"/>
      </w:tabs>
      <w:snapToGrid w:val="0"/>
      <w:jc w:val="left"/>
    </w:pPr>
    <w:rPr>
      <w:sz w:val="18"/>
      <w:szCs w:val="18"/>
    </w:rPr>
  </w:style>
  <w:style w:type="character" w:customStyle="1" w:styleId="Char0">
    <w:name w:val="页脚 Char"/>
    <w:basedOn w:val="a0"/>
    <w:link w:val="a4"/>
    <w:uiPriority w:val="99"/>
    <w:rsid w:val="009A0557"/>
    <w:rPr>
      <w:rFonts w:ascii="Times New Roman" w:eastAsia="宋体" w:hAnsi="Times New Roman"/>
      <w:sz w:val="18"/>
      <w:szCs w:val="18"/>
    </w:rPr>
  </w:style>
  <w:style w:type="table" w:styleId="a5">
    <w:name w:val="Table Grid"/>
    <w:basedOn w:val="a1"/>
    <w:qFormat/>
    <w:rsid w:val="009A055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E305EF"/>
    <w:rPr>
      <w:color w:val="0563C1" w:themeColor="hyperlink"/>
      <w:u w:val="single"/>
    </w:rPr>
  </w:style>
  <w:style w:type="character" w:styleId="a7">
    <w:name w:val="FollowedHyperlink"/>
    <w:basedOn w:val="a0"/>
    <w:uiPriority w:val="99"/>
    <w:semiHidden/>
    <w:unhideWhenUsed/>
    <w:rsid w:val="00E305EF"/>
    <w:rPr>
      <w:color w:val="954F72" w:themeColor="followedHyperlink"/>
      <w:u w:val="single"/>
    </w:rPr>
  </w:style>
  <w:style w:type="paragraph" w:customStyle="1" w:styleId="Style8">
    <w:name w:val="_Style 8"/>
    <w:basedOn w:val="a"/>
    <w:rsid w:val="00E91215"/>
    <w:pPr>
      <w:widowControl w:val="0"/>
      <w:textAlignment w:val="auto"/>
    </w:pPr>
    <w:rPr>
      <w:rFonts w:ascii="Calibri"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15</Pages>
  <Words>914</Words>
  <Characters>5213</Characters>
  <Application>Microsoft Office Word</Application>
  <DocSecurity>0</DocSecurity>
  <Lines>43</Lines>
  <Paragraphs>12</Paragraphs>
  <ScaleCrop>false</ScaleCrop>
  <Company>ccpitgx</Company>
  <LinksUpToDate>false</LinksUpToDate>
  <CharactersWithSpaces>6115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zhaozhuo</dc:creator>
  <cp:keywords/>
  <dc:description/>
  <cp:lastModifiedBy>zhaozhuo</cp:lastModifiedBy>
  <cp:revision>5</cp:revision>
  <cp:lastPrinted>2020-03-26T09:53:00Z</cp:lastPrinted>
  <dcterms:created xsi:type="dcterms:W3CDTF">2020-03-23T02:46:00Z</dcterms:created>
  <dcterms:modified xsi:type="dcterms:W3CDTF">2020-03-26T10:02:00Z</dcterms:modified>
</cp:coreProperties>
</file>